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C" w:rsidRPr="00963906" w:rsidRDefault="00EF67E1" w:rsidP="00381E45">
      <w:pPr>
        <w:ind w:right="-1"/>
        <w:rPr>
          <w:rFonts w:ascii="Georgia" w:hAnsi="Georgia"/>
          <w:b/>
          <w:shadow/>
          <w:sz w:val="28"/>
          <w:szCs w:val="28"/>
        </w:rPr>
      </w:pPr>
      <w:r>
        <w:rPr>
          <w:rFonts w:ascii="Georgia" w:hAnsi="Georgia"/>
          <w:b/>
          <w:shadow/>
          <w:noProof/>
          <w:sz w:val="28"/>
          <w:szCs w:val="28"/>
        </w:rPr>
        <w:drawing>
          <wp:inline distT="0" distB="0" distL="0" distR="0">
            <wp:extent cx="1964055" cy="461010"/>
            <wp:effectExtent l="19050" t="0" r="0" b="0"/>
            <wp:docPr id="1" name="Obraz 1" descr="logo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906">
        <w:rPr>
          <w:rFonts w:ascii="Georgia" w:hAnsi="Georgia"/>
          <w:b/>
          <w:shadow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2pt;margin-top:-8.85pt;width:240.75pt;height:124.5pt;z-index:251658240;mso-position-horizontal-relative:text;mso-position-vertical-relative:text" filled="f" stroked="f">
            <v:textbox style="mso-next-textbox:#_x0000_s1027">
              <w:txbxContent>
                <w:p w:rsidR="00963906" w:rsidRPr="00963906" w:rsidRDefault="00963906" w:rsidP="00314BCA">
                  <w:pPr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</w:pPr>
                  <w:r w:rsidRPr="00963906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>WARMIŃSKO</w:t>
                  </w:r>
                  <w:r w:rsidR="00314BCA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 xml:space="preserve"> </w:t>
                  </w:r>
                  <w:r w:rsidRPr="00963906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>-</w:t>
                  </w:r>
                  <w:r w:rsidR="00314BCA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 xml:space="preserve"> </w:t>
                  </w:r>
                  <w:r w:rsidRPr="00963906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>MAZURSKI</w:t>
                  </w:r>
                </w:p>
                <w:p w:rsidR="00963906" w:rsidRPr="00963906" w:rsidRDefault="00963906" w:rsidP="00314BCA">
                  <w:pPr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963906">
                    <w:rPr>
                      <w:rFonts w:ascii="Georgia" w:hAnsi="Georgia"/>
                      <w:b/>
                      <w:sz w:val="26"/>
                      <w:szCs w:val="26"/>
                    </w:rPr>
                    <w:t>WOJEWÓDZKI INSPEKTOR</w:t>
                  </w:r>
                </w:p>
                <w:p w:rsidR="00314BCA" w:rsidRDefault="00963906" w:rsidP="00314BCA">
                  <w:pPr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</w:pPr>
                  <w:r w:rsidRPr="00963906">
                    <w:rPr>
                      <w:rFonts w:ascii="Georgia" w:hAnsi="Georgia"/>
                      <w:b/>
                      <w:spacing w:val="20"/>
                      <w:sz w:val="26"/>
                      <w:szCs w:val="26"/>
                    </w:rPr>
                    <w:t>INSPEKCJI HANDLOWEJ</w:t>
                  </w:r>
                </w:p>
                <w:p w:rsidR="00314BCA" w:rsidRPr="00314BCA" w:rsidRDefault="00314BCA" w:rsidP="00314BCA">
                  <w:pPr>
                    <w:rPr>
                      <w:rFonts w:ascii="Georgia" w:hAnsi="Georgia"/>
                      <w:b/>
                      <w:spacing w:val="20"/>
                      <w:sz w:val="16"/>
                      <w:szCs w:val="16"/>
                    </w:rPr>
                  </w:pPr>
                </w:p>
                <w:p w:rsidR="00314BCA" w:rsidRPr="00BE548E" w:rsidRDefault="00963906" w:rsidP="00314BCA">
                  <w:pPr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</w:pPr>
                  <w:r w:rsidRPr="00BE548E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  <w:t xml:space="preserve">ul. </w:t>
                  </w:r>
                  <w:r w:rsidR="00230CA0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  <w:t>Dąbrowszczaków</w:t>
                  </w:r>
                  <w:r w:rsidR="00BE548E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  <w:t xml:space="preserve"> 10</w:t>
                  </w:r>
                  <w:r w:rsidRPr="00BE548E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  <w:t xml:space="preserve"> </w:t>
                  </w:r>
                </w:p>
                <w:p w:rsidR="00963906" w:rsidRPr="00BE548E" w:rsidRDefault="00963906" w:rsidP="00314BCA">
                  <w:pPr>
                    <w:spacing w:after="240"/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</w:pPr>
                  <w:r w:rsidRPr="00BE548E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</w:rPr>
                    <w:t xml:space="preserve">10-540 </w:t>
                  </w:r>
                  <w:r w:rsidRPr="00BE548E">
                    <w:rPr>
                      <w:rFonts w:ascii="Georgia" w:hAnsi="Georgia"/>
                      <w:b/>
                      <w:spacing w:val="44"/>
                      <w:sz w:val="18"/>
                      <w:szCs w:val="18"/>
                      <w:u w:val="single"/>
                    </w:rPr>
                    <w:t>Olsztyn</w:t>
                  </w:r>
                </w:p>
                <w:p w:rsidR="00963906" w:rsidRPr="00467411" w:rsidRDefault="00314BCA" w:rsidP="00467411">
                  <w:pPr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  <w:t>Tel</w:t>
                  </w:r>
                  <w:r>
                    <w:rPr>
                      <w:rFonts w:ascii="Georgia" w:hAnsi="Georgia"/>
                      <w:b/>
                      <w:i/>
                      <w:spacing w:val="20"/>
                    </w:rPr>
                    <w:t>. 89 527276</w:t>
                  </w:r>
                  <w:r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  <w:t xml:space="preserve">5   </w:t>
                  </w:r>
                  <w:r w:rsidR="00467411"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  <w:t>F</w:t>
                  </w:r>
                  <w:r w:rsidR="00963906" w:rsidRPr="00963906"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</w:rPr>
                    <w:t xml:space="preserve">ax </w:t>
                  </w:r>
                  <w:r w:rsidR="00963906" w:rsidRPr="00314BCA">
                    <w:rPr>
                      <w:rFonts w:ascii="Georgia" w:hAnsi="Georgia"/>
                      <w:b/>
                      <w:i/>
                      <w:spacing w:val="20"/>
                    </w:rPr>
                    <w:t>89 5274251</w:t>
                  </w:r>
                </w:p>
                <w:p w:rsidR="00314BCA" w:rsidRPr="00314BCA" w:rsidRDefault="00314BCA" w:rsidP="00314BCA">
                  <w:pPr>
                    <w:spacing w:line="360" w:lineRule="auto"/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  <w:lang w:val="en-US"/>
                    </w:rPr>
                  </w:pPr>
                  <w:r w:rsidRPr="00314BCA">
                    <w:rPr>
                      <w:rFonts w:ascii="Georgia" w:hAnsi="Georgia"/>
                      <w:b/>
                      <w:i/>
                      <w:spacing w:val="2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314BCA">
                    <w:rPr>
                      <w:rFonts w:ascii="Georgia" w:hAnsi="Georgia"/>
                      <w:b/>
                      <w:i/>
                      <w:spacing w:val="20"/>
                      <w:u w:val="single"/>
                      <w:lang w:val="en-US"/>
                    </w:rPr>
                    <w:t>olsztyn@ih.olsztyn.pl</w:t>
                  </w:r>
                </w:p>
                <w:p w:rsidR="00963906" w:rsidRPr="00314BCA" w:rsidRDefault="00963906" w:rsidP="00963906">
                  <w:pPr>
                    <w:spacing w:line="360" w:lineRule="auto"/>
                    <w:rPr>
                      <w:rFonts w:ascii="Georgia" w:hAnsi="Georgia"/>
                      <w:b/>
                      <w:sz w:val="26"/>
                      <w:szCs w:val="26"/>
                      <w:lang w:val="en-US"/>
                    </w:rPr>
                  </w:pPr>
                </w:p>
              </w:txbxContent>
            </v:textbox>
            <w10:wrap side="largest"/>
          </v:shape>
        </w:pict>
      </w:r>
    </w:p>
    <w:p w:rsidR="00963906" w:rsidRDefault="00963906" w:rsidP="006C4C38">
      <w:pPr>
        <w:jc w:val="center"/>
        <w:rPr>
          <w:rFonts w:ascii="Georgia" w:hAnsi="Georgia"/>
          <w:b/>
          <w:shadow/>
          <w:sz w:val="32"/>
          <w:szCs w:val="32"/>
        </w:rPr>
      </w:pPr>
    </w:p>
    <w:p w:rsidR="00963906" w:rsidRDefault="00963906" w:rsidP="006C4C38">
      <w:pPr>
        <w:jc w:val="center"/>
        <w:rPr>
          <w:rFonts w:ascii="Georgia" w:hAnsi="Georgia"/>
          <w:b/>
          <w:shadow/>
          <w:sz w:val="32"/>
          <w:szCs w:val="32"/>
        </w:rPr>
      </w:pPr>
    </w:p>
    <w:p w:rsidR="00314BCA" w:rsidRDefault="00F92F3C" w:rsidP="006C4C38">
      <w:pPr>
        <w:jc w:val="center"/>
        <w:rPr>
          <w:rFonts w:ascii="Georgia" w:hAnsi="Georgia"/>
          <w:b/>
          <w:shadow/>
          <w:sz w:val="32"/>
          <w:szCs w:val="32"/>
        </w:rPr>
      </w:pPr>
      <w:r>
        <w:rPr>
          <w:rFonts w:ascii="Georgia" w:hAnsi="Georgia"/>
          <w:b/>
          <w:shadow/>
          <w:noProof/>
          <w:sz w:val="28"/>
          <w:szCs w:val="28"/>
        </w:rPr>
        <w:pict>
          <v:shape id="_x0000_s1026" type="#_x0000_t202" style="position:absolute;left:0;text-align:left;margin-left:-17.05pt;margin-top:3.2pt;width:270.75pt;height:42pt;z-index:251657216" filled="f" stroked="f">
            <v:textbox style="mso-next-textbox:#_x0000_s1026">
              <w:txbxContent>
                <w:p w:rsidR="003B7D2E" w:rsidRDefault="003B7D2E">
                  <w:pPr>
                    <w:rPr>
                      <w:sz w:val="22"/>
                      <w:szCs w:val="22"/>
                    </w:rPr>
                  </w:pPr>
                </w:p>
                <w:p w:rsidR="003B7D2E" w:rsidRDefault="00314BCA">
                  <w:r>
                    <w:rPr>
                      <w:sz w:val="22"/>
                      <w:szCs w:val="22"/>
                    </w:rPr>
                    <w:t xml:space="preserve">Sygnatura </w:t>
                  </w:r>
                  <w:r w:rsidR="00F92F3C">
                    <w:rPr>
                      <w:sz w:val="22"/>
                      <w:szCs w:val="22"/>
                    </w:rPr>
                    <w:t xml:space="preserve"> akt </w:t>
                  </w:r>
                  <w:r w:rsidR="003B7D2E" w:rsidRPr="003C3612">
                    <w:rPr>
                      <w:sz w:val="22"/>
                      <w:szCs w:val="22"/>
                    </w:rPr>
                    <w:t xml:space="preserve"> ……………………………</w:t>
                  </w:r>
                </w:p>
              </w:txbxContent>
            </v:textbox>
          </v:shape>
        </w:pict>
      </w:r>
    </w:p>
    <w:p w:rsidR="00314BCA" w:rsidRDefault="00314BCA" w:rsidP="006C4C38">
      <w:pPr>
        <w:jc w:val="center"/>
        <w:rPr>
          <w:rFonts w:ascii="Georgia" w:hAnsi="Georgia"/>
          <w:b/>
          <w:shadow/>
          <w:sz w:val="32"/>
          <w:szCs w:val="32"/>
        </w:rPr>
      </w:pPr>
    </w:p>
    <w:p w:rsidR="00314BCA" w:rsidRDefault="00314BCA" w:rsidP="006C4C38">
      <w:pPr>
        <w:jc w:val="center"/>
        <w:rPr>
          <w:rFonts w:ascii="Georgia" w:hAnsi="Georgia"/>
          <w:b/>
          <w:shadow/>
          <w:sz w:val="32"/>
          <w:szCs w:val="32"/>
        </w:rPr>
      </w:pPr>
    </w:p>
    <w:p w:rsidR="00251041" w:rsidRPr="00E95792" w:rsidRDefault="00606396" w:rsidP="006C4C38">
      <w:pPr>
        <w:jc w:val="center"/>
        <w:rPr>
          <w:rFonts w:ascii="Georgia" w:hAnsi="Georgia"/>
          <w:b/>
          <w:shadow/>
          <w:sz w:val="28"/>
          <w:szCs w:val="28"/>
        </w:rPr>
      </w:pPr>
      <w:r w:rsidRPr="00E95792">
        <w:rPr>
          <w:rFonts w:ascii="Georgia" w:hAnsi="Georgia"/>
          <w:b/>
          <w:shadow/>
          <w:sz w:val="28"/>
          <w:szCs w:val="28"/>
        </w:rPr>
        <w:t xml:space="preserve">WNIOSEK </w:t>
      </w:r>
    </w:p>
    <w:p w:rsidR="00BE548E" w:rsidRPr="00E95792" w:rsidRDefault="00753B47" w:rsidP="00BE548E">
      <w:pPr>
        <w:jc w:val="center"/>
        <w:rPr>
          <w:rFonts w:ascii="Georgia" w:hAnsi="Georgia"/>
          <w:b/>
          <w:shadow/>
          <w:sz w:val="28"/>
          <w:szCs w:val="28"/>
        </w:rPr>
      </w:pPr>
      <w:r w:rsidRPr="00E95792">
        <w:rPr>
          <w:rFonts w:ascii="Georgia" w:hAnsi="Georgia"/>
          <w:b/>
          <w:shadow/>
          <w:sz w:val="28"/>
          <w:szCs w:val="28"/>
        </w:rPr>
        <w:t>o wszczęcie postępowania w sprawie pozasądowego rozwiązania sporu konsumenckiego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3118"/>
        <w:gridCol w:w="3576"/>
      </w:tblGrid>
      <w:tr w:rsidR="00831534" w:rsidRPr="00753B47" w:rsidTr="00883253">
        <w:tc>
          <w:tcPr>
            <w:tcW w:w="10488" w:type="dxa"/>
            <w:gridSpan w:val="3"/>
            <w:shd w:val="clear" w:color="auto" w:fill="C6D9F1"/>
          </w:tcPr>
          <w:p w:rsidR="00831534" w:rsidRPr="000128E6" w:rsidRDefault="00B16A82" w:rsidP="00584B87">
            <w:pPr>
              <w:ind w:right="-1"/>
              <w:rPr>
                <w:rFonts w:ascii="Georgia" w:hAnsi="Georgia"/>
                <w:b/>
                <w:sz w:val="28"/>
                <w:szCs w:val="28"/>
              </w:rPr>
            </w:pPr>
            <w:r w:rsidRPr="000128E6">
              <w:rPr>
                <w:rFonts w:ascii="Georgia" w:hAnsi="Georgia"/>
                <w:b/>
                <w:sz w:val="28"/>
                <w:szCs w:val="28"/>
              </w:rPr>
              <w:t xml:space="preserve">1. </w:t>
            </w:r>
            <w:r w:rsidR="00831534" w:rsidRPr="000128E6">
              <w:rPr>
                <w:rFonts w:ascii="Georgia" w:hAnsi="Georgia"/>
                <w:b/>
                <w:sz w:val="28"/>
                <w:szCs w:val="28"/>
              </w:rPr>
              <w:t>Wnioskodawca</w:t>
            </w:r>
          </w:p>
        </w:tc>
      </w:tr>
      <w:tr w:rsidR="00831534" w:rsidRPr="00753B47" w:rsidTr="00314BCA">
        <w:trPr>
          <w:trHeight w:val="584"/>
        </w:trPr>
        <w:tc>
          <w:tcPr>
            <w:tcW w:w="3794" w:type="dxa"/>
            <w:shd w:val="clear" w:color="auto" w:fill="auto"/>
            <w:vAlign w:val="center"/>
          </w:tcPr>
          <w:p w:rsidR="00831534" w:rsidRPr="000128E6" w:rsidRDefault="00831534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Imię i nazwisko/firma</w:t>
            </w:r>
            <w:r w:rsidR="00D708A1" w:rsidRPr="000128E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31534" w:rsidRPr="00753B47" w:rsidRDefault="00831534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831534" w:rsidRPr="00753B47" w:rsidTr="00314BCA">
        <w:trPr>
          <w:trHeight w:val="815"/>
        </w:trPr>
        <w:tc>
          <w:tcPr>
            <w:tcW w:w="3794" w:type="dxa"/>
            <w:shd w:val="clear" w:color="auto" w:fill="auto"/>
            <w:vAlign w:val="center"/>
          </w:tcPr>
          <w:p w:rsidR="00831534" w:rsidRPr="000128E6" w:rsidRDefault="00831534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Adres/siedziba</w:t>
            </w:r>
            <w:r w:rsidR="00D708A1" w:rsidRPr="000128E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E95792" w:rsidRDefault="00E95792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</w:p>
          <w:p w:rsidR="00E95792" w:rsidRPr="00E95792" w:rsidRDefault="00E95792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</w:p>
        </w:tc>
      </w:tr>
      <w:tr w:rsidR="00831534" w:rsidRPr="00753B47" w:rsidTr="00314BCA">
        <w:trPr>
          <w:trHeight w:val="579"/>
        </w:trPr>
        <w:tc>
          <w:tcPr>
            <w:tcW w:w="3794" w:type="dxa"/>
            <w:shd w:val="clear" w:color="auto" w:fill="auto"/>
            <w:vAlign w:val="center"/>
          </w:tcPr>
          <w:p w:rsidR="00831534" w:rsidRPr="000128E6" w:rsidRDefault="00831534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Telefon/fax</w:t>
            </w:r>
            <w:r w:rsidR="00D708A1" w:rsidRPr="000128E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31534" w:rsidRPr="00753B47" w:rsidRDefault="00831534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831534" w:rsidRPr="00753B47" w:rsidTr="00314BCA">
        <w:trPr>
          <w:trHeight w:val="579"/>
        </w:trPr>
        <w:tc>
          <w:tcPr>
            <w:tcW w:w="3794" w:type="dxa"/>
            <w:shd w:val="clear" w:color="auto" w:fill="auto"/>
            <w:vAlign w:val="center"/>
          </w:tcPr>
          <w:p w:rsidR="00831534" w:rsidRPr="000128E6" w:rsidRDefault="00831534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E-mail: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31534" w:rsidRPr="00753B47" w:rsidRDefault="00831534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831534" w:rsidRPr="00753B47" w:rsidTr="00F92F3C">
        <w:trPr>
          <w:trHeight w:val="40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14BCA" w:rsidRPr="00314BCA" w:rsidRDefault="00314BCA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314BCA">
              <w:rPr>
                <w:rFonts w:ascii="Georgia" w:hAnsi="Georgia"/>
                <w:b/>
                <w:sz w:val="24"/>
                <w:szCs w:val="24"/>
              </w:rPr>
              <w:t>Adres do korespondencji</w:t>
            </w:r>
            <w:r w:rsidR="00E95792">
              <w:rPr>
                <w:rFonts w:ascii="Georgia" w:hAnsi="Georgia"/>
                <w:b/>
                <w:sz w:val="24"/>
                <w:szCs w:val="24"/>
              </w:rPr>
              <w:t>, numer telefonu, adres poczty elektronicznej</w:t>
            </w:r>
          </w:p>
          <w:p w:rsidR="00314BCA" w:rsidRPr="00314BCA" w:rsidRDefault="00314BCA" w:rsidP="00584B87">
            <w:pPr>
              <w:ind w:right="-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="00E95792">
              <w:rPr>
                <w:rFonts w:ascii="Georgia" w:hAnsi="Georgia"/>
                <w:i/>
              </w:rPr>
              <w:t>jeśli są  inne</w:t>
            </w:r>
            <w:r w:rsidRPr="00314BCA">
              <w:rPr>
                <w:rFonts w:ascii="Georgia" w:hAnsi="Georgia"/>
                <w:i/>
              </w:rPr>
              <w:t xml:space="preserve"> niż adres zamieszkania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92" w:rsidRPr="00E95792" w:rsidRDefault="00E95792" w:rsidP="00F92F3C">
            <w:pPr>
              <w:spacing w:line="360" w:lineRule="auto"/>
              <w:ind w:right="-1"/>
              <w:rPr>
                <w:rFonts w:ascii="Georgia" w:hAnsi="Georgia"/>
                <w:sz w:val="24"/>
                <w:szCs w:val="24"/>
              </w:rPr>
            </w:pPr>
          </w:p>
        </w:tc>
      </w:tr>
      <w:tr w:rsidR="00314BCA" w:rsidRPr="00753B47" w:rsidTr="00314BCA">
        <w:trPr>
          <w:trHeight w:val="7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314BCA" w:rsidRPr="00DE33FB" w:rsidRDefault="00314BCA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DE33FB">
              <w:rPr>
                <w:rFonts w:ascii="Georgia" w:hAnsi="Georgia"/>
                <w:b/>
                <w:sz w:val="24"/>
                <w:szCs w:val="24"/>
              </w:rPr>
              <w:t>Występujący w imieniu:</w:t>
            </w:r>
          </w:p>
          <w:p w:rsidR="00314BCA" w:rsidRDefault="00314BCA" w:rsidP="00584B87">
            <w:pPr>
              <w:ind w:right="-1"/>
              <w:rPr>
                <w:rFonts w:ascii="Georgia" w:hAnsi="Georgia"/>
                <w:b/>
              </w:rPr>
            </w:pPr>
            <w:r w:rsidRPr="00314BCA">
              <w:rPr>
                <w:rFonts w:ascii="Georgia" w:hAnsi="Georgia"/>
              </w:rPr>
              <w:t>(</w:t>
            </w:r>
            <w:r w:rsidRPr="00DE33FB">
              <w:rPr>
                <w:rFonts w:ascii="Georgia" w:hAnsi="Georgia"/>
                <w:i/>
              </w:rPr>
              <w:t xml:space="preserve">wypełnić wówczas, gdy skargę </w:t>
            </w:r>
            <w:r w:rsidR="00E95792">
              <w:rPr>
                <w:rFonts w:ascii="Georgia" w:hAnsi="Georgia"/>
                <w:i/>
              </w:rPr>
              <w:t xml:space="preserve"> </w:t>
            </w:r>
            <w:r w:rsidRPr="00DE33FB">
              <w:rPr>
                <w:rFonts w:ascii="Georgia" w:hAnsi="Georgia"/>
                <w:i/>
              </w:rPr>
              <w:t>składa przedstawiciel wnioskodawcy</w:t>
            </w:r>
            <w:r w:rsidRPr="00314BCA">
              <w:rPr>
                <w:rFonts w:ascii="Georgia" w:hAnsi="Georgia"/>
              </w:rPr>
              <w:t>)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4BCA" w:rsidRPr="00753B47" w:rsidRDefault="00314BCA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E95792" w:rsidRPr="00753B47" w:rsidTr="00314BCA">
        <w:trPr>
          <w:trHeight w:val="579"/>
        </w:trPr>
        <w:tc>
          <w:tcPr>
            <w:tcW w:w="3794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Wnioskodawca jest: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 konsumentem</w:t>
            </w:r>
            <w:r w:rsidR="00D52F9C" w:rsidRPr="000128E6">
              <w:rPr>
                <w:rFonts w:ascii="Georgia" w:hAnsi="Georg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 przedsiębiorcą</w:t>
            </w:r>
            <w:r w:rsidR="00D52F9C" w:rsidRPr="000128E6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</w:tr>
      <w:tr w:rsidR="00C54DED" w:rsidRPr="00753B47" w:rsidTr="00883253">
        <w:tc>
          <w:tcPr>
            <w:tcW w:w="10488" w:type="dxa"/>
            <w:gridSpan w:val="3"/>
            <w:shd w:val="clear" w:color="auto" w:fill="C6D9F1"/>
          </w:tcPr>
          <w:p w:rsidR="00C54DED" w:rsidRPr="000128E6" w:rsidRDefault="00B16A82" w:rsidP="00584B87">
            <w:pPr>
              <w:ind w:right="-1"/>
              <w:rPr>
                <w:rFonts w:ascii="Georgia" w:hAnsi="Georgia"/>
                <w:b/>
                <w:sz w:val="28"/>
                <w:szCs w:val="28"/>
              </w:rPr>
            </w:pPr>
            <w:r w:rsidRPr="000128E6">
              <w:rPr>
                <w:rFonts w:ascii="Georgia" w:hAnsi="Georgia"/>
                <w:b/>
                <w:sz w:val="28"/>
                <w:szCs w:val="28"/>
              </w:rPr>
              <w:t xml:space="preserve">2. </w:t>
            </w:r>
            <w:r w:rsidR="00C54DED" w:rsidRPr="000128E6">
              <w:rPr>
                <w:rFonts w:ascii="Georgia" w:hAnsi="Georgia"/>
                <w:b/>
                <w:sz w:val="28"/>
                <w:szCs w:val="28"/>
              </w:rPr>
              <w:t>Druga strona sporu</w:t>
            </w:r>
          </w:p>
        </w:tc>
      </w:tr>
      <w:tr w:rsidR="00C54DED" w:rsidRPr="00753B47" w:rsidTr="00314BCA">
        <w:trPr>
          <w:trHeight w:val="584"/>
        </w:trPr>
        <w:tc>
          <w:tcPr>
            <w:tcW w:w="3794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Imię i nazwisko/firma: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C54DED" w:rsidRPr="00753B47" w:rsidRDefault="00C54DED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C54DED" w:rsidRPr="00753B47" w:rsidTr="00314BCA">
        <w:trPr>
          <w:trHeight w:val="815"/>
        </w:trPr>
        <w:tc>
          <w:tcPr>
            <w:tcW w:w="3794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Adres/siedziba: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C54DED" w:rsidRPr="00753B47" w:rsidRDefault="00C54DED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C54DED" w:rsidRPr="00753B47" w:rsidTr="00BE548E">
        <w:trPr>
          <w:trHeight w:val="289"/>
        </w:trPr>
        <w:tc>
          <w:tcPr>
            <w:tcW w:w="3794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Telefon/fax: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C54DED" w:rsidRPr="00753B47" w:rsidRDefault="00C54DED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C54DED" w:rsidRPr="00753B47" w:rsidTr="00DE33FB">
        <w:trPr>
          <w:trHeight w:val="374"/>
        </w:trPr>
        <w:tc>
          <w:tcPr>
            <w:tcW w:w="3794" w:type="dxa"/>
            <w:shd w:val="clear" w:color="auto" w:fill="auto"/>
            <w:vAlign w:val="center"/>
          </w:tcPr>
          <w:p w:rsidR="00C54DED" w:rsidRPr="000128E6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E-mail: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C54DED" w:rsidRPr="00753B47" w:rsidRDefault="00C54DED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  <w:tr w:rsidR="00C54DED" w:rsidRPr="00753B47" w:rsidTr="00DE33FB">
        <w:trPr>
          <w:trHeight w:val="27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ED" w:rsidRDefault="00DE33FB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314BCA">
              <w:rPr>
                <w:rFonts w:ascii="Georgia" w:hAnsi="Georgia"/>
                <w:b/>
                <w:sz w:val="24"/>
                <w:szCs w:val="24"/>
              </w:rPr>
              <w:t>Adres do korespondencji</w:t>
            </w:r>
            <w:r w:rsidR="00E95792">
              <w:rPr>
                <w:rFonts w:ascii="Georgia" w:hAnsi="Georgia"/>
                <w:b/>
                <w:sz w:val="24"/>
                <w:szCs w:val="24"/>
              </w:rPr>
              <w:t>, numer telefonu, adres poczty elektronicznej</w:t>
            </w:r>
          </w:p>
          <w:p w:rsidR="00DE33FB" w:rsidRPr="00DE33FB" w:rsidRDefault="00DE33FB" w:rsidP="00E95792">
            <w:pPr>
              <w:ind w:right="-1"/>
              <w:rPr>
                <w:rFonts w:ascii="Georgia" w:hAnsi="Georgia"/>
                <w:i/>
              </w:rPr>
            </w:pPr>
            <w:r w:rsidRPr="00DE33FB">
              <w:rPr>
                <w:rFonts w:ascii="Georgia" w:hAnsi="Georgia"/>
              </w:rPr>
              <w:t>(</w:t>
            </w:r>
            <w:r w:rsidR="00E95792">
              <w:rPr>
                <w:rFonts w:ascii="Georgia" w:hAnsi="Georgia"/>
                <w:i/>
              </w:rPr>
              <w:t xml:space="preserve">jeśli są  inne niż siedziba i </w:t>
            </w:r>
            <w:r>
              <w:rPr>
                <w:rFonts w:ascii="Georgia" w:hAnsi="Georgia"/>
                <w:i/>
              </w:rPr>
              <w:t xml:space="preserve">o ile te </w:t>
            </w:r>
            <w:r w:rsidR="00E95792">
              <w:rPr>
                <w:rFonts w:ascii="Georgia" w:hAnsi="Georgia"/>
                <w:i/>
              </w:rPr>
              <w:t>informacje są w posiadaniu wnioskodawcy)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DED" w:rsidRPr="00F92F3C" w:rsidRDefault="00C54DED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E33FB" w:rsidRPr="00753B47" w:rsidTr="00E95792">
        <w:trPr>
          <w:trHeight w:val="662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3FB" w:rsidRDefault="00DE33FB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>Inne dane: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3FB" w:rsidRPr="00753B47" w:rsidRDefault="00DE33FB" w:rsidP="00584B87">
            <w:pPr>
              <w:ind w:right="-1"/>
              <w:rPr>
                <w:rFonts w:ascii="Georgia" w:hAnsi="Georgia"/>
                <w:b/>
                <w:sz w:val="36"/>
              </w:rPr>
            </w:pPr>
          </w:p>
        </w:tc>
      </w:tr>
    </w:tbl>
    <w:p w:rsidR="00B16A82" w:rsidRPr="00753B47" w:rsidRDefault="00B16A82" w:rsidP="00D52F9C">
      <w:pPr>
        <w:pStyle w:val="Tekstprzypisudolnego"/>
        <w:rPr>
          <w:rFonts w:ascii="Georgia" w:hAnsi="Georgia"/>
        </w:rPr>
      </w:pPr>
    </w:p>
    <w:p w:rsidR="00F92F3C" w:rsidRDefault="00D52F9C" w:rsidP="00682D90">
      <w:pPr>
        <w:pStyle w:val="Tekstprzypisudolnego"/>
        <w:jc w:val="both"/>
        <w:rPr>
          <w:rFonts w:ascii="Georgia" w:hAnsi="Georgia"/>
          <w:sz w:val="24"/>
          <w:szCs w:val="24"/>
        </w:rPr>
      </w:pPr>
      <w:r w:rsidRPr="00753B47">
        <w:rPr>
          <w:rStyle w:val="Odwoanieprzypisudolnego"/>
          <w:rFonts w:ascii="Georgia" w:hAnsi="Georgia"/>
          <w:sz w:val="24"/>
          <w:szCs w:val="24"/>
        </w:rPr>
        <w:footnoteRef/>
      </w:r>
      <w:r w:rsidRPr="00753B47">
        <w:rPr>
          <w:rFonts w:ascii="Georgia" w:hAnsi="Georgia"/>
          <w:sz w:val="24"/>
          <w:szCs w:val="24"/>
        </w:rPr>
        <w:t xml:space="preserve"> Za</w:t>
      </w:r>
      <w:r w:rsidRPr="00753B47">
        <w:rPr>
          <w:rFonts w:ascii="Georgia" w:hAnsi="Georgia"/>
          <w:b/>
          <w:sz w:val="24"/>
          <w:szCs w:val="24"/>
        </w:rPr>
        <w:t xml:space="preserve"> konsumenta</w:t>
      </w:r>
      <w:r w:rsidRPr="00753B47">
        <w:rPr>
          <w:rFonts w:ascii="Georgia" w:hAnsi="Georgia"/>
          <w:sz w:val="24"/>
          <w:szCs w:val="24"/>
        </w:rPr>
        <w:t xml:space="preserve"> uważa się osobę fizyczną dokonującą z przedsiębiorcą czynności prawnej niezwiązanej bezpośrednio z jej działalnością gospodarczą lub zawodową.</w:t>
      </w:r>
    </w:p>
    <w:p w:rsidR="00D52F9C" w:rsidRPr="00682D90" w:rsidRDefault="00D52F9C" w:rsidP="00682D90">
      <w:pPr>
        <w:pStyle w:val="Tekstprzypisudolnego"/>
        <w:jc w:val="both"/>
        <w:rPr>
          <w:rFonts w:ascii="Georgia" w:hAnsi="Georgia"/>
          <w:sz w:val="24"/>
          <w:szCs w:val="24"/>
        </w:rPr>
      </w:pPr>
      <w:r w:rsidRPr="00753B47">
        <w:rPr>
          <w:rStyle w:val="Odwoanieprzypisudolnego"/>
          <w:rFonts w:ascii="Georgia" w:hAnsi="Georgia"/>
          <w:sz w:val="24"/>
          <w:szCs w:val="24"/>
        </w:rPr>
        <w:t>2</w:t>
      </w:r>
      <w:r w:rsidRPr="00753B47">
        <w:rPr>
          <w:rFonts w:ascii="Georgia" w:hAnsi="Georgia"/>
          <w:sz w:val="24"/>
          <w:szCs w:val="24"/>
        </w:rPr>
        <w:t xml:space="preserve"> </w:t>
      </w:r>
      <w:r w:rsidRPr="00753B47">
        <w:rPr>
          <w:rFonts w:ascii="Georgia" w:hAnsi="Georgia"/>
          <w:b/>
          <w:sz w:val="24"/>
          <w:szCs w:val="24"/>
        </w:rPr>
        <w:t>Przedsiębiorcą</w:t>
      </w:r>
      <w:r w:rsidRPr="00753B47">
        <w:rPr>
          <w:rFonts w:ascii="Georgia" w:hAnsi="Georgia"/>
          <w:sz w:val="24"/>
          <w:szCs w:val="24"/>
        </w:rPr>
        <w:t xml:space="preserve"> jest osoba fizyczna, osoba prawna i jednostka organizacyjna (np. spółka jawna, partnerska, komandytowa, komandytowo-akcyjna), prowadząca we własnym imieniu działalność gospodarczą lub zawodową.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8"/>
      </w:tblGrid>
      <w:tr w:rsidR="006C4C38" w:rsidRPr="00753B47" w:rsidTr="00883253">
        <w:trPr>
          <w:trHeight w:val="487"/>
        </w:trPr>
        <w:tc>
          <w:tcPr>
            <w:tcW w:w="10488" w:type="dxa"/>
            <w:shd w:val="clear" w:color="auto" w:fill="C6D9F1"/>
            <w:vAlign w:val="center"/>
          </w:tcPr>
          <w:p w:rsidR="006C4C38" w:rsidRPr="000128E6" w:rsidRDefault="00B16A82" w:rsidP="00E95792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3. </w:t>
            </w:r>
            <w:r w:rsidR="003624AE" w:rsidRPr="000128E6">
              <w:rPr>
                <w:rFonts w:ascii="Georgia" w:hAnsi="Georgia"/>
                <w:b/>
                <w:sz w:val="24"/>
                <w:szCs w:val="24"/>
              </w:rPr>
              <w:t>Postępowanie ma być prowadzone</w:t>
            </w:r>
          </w:p>
        </w:tc>
      </w:tr>
      <w:tr w:rsidR="006C4C38" w:rsidRPr="00753B47" w:rsidTr="00AE6922">
        <w:trPr>
          <w:trHeight w:val="227"/>
        </w:trPr>
        <w:tc>
          <w:tcPr>
            <w:tcW w:w="10488" w:type="dxa"/>
            <w:shd w:val="clear" w:color="auto" w:fill="auto"/>
            <w:vAlign w:val="center"/>
          </w:tcPr>
          <w:p w:rsidR="006C4C38" w:rsidRPr="000128E6" w:rsidRDefault="003624AE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 w trybie umożliwienia zbliżenia stanowisk stron w celu rozwiązania sporu</w:t>
            </w:r>
          </w:p>
        </w:tc>
      </w:tr>
      <w:tr w:rsidR="006C4C38" w:rsidRPr="00753B47" w:rsidTr="00AE6922">
        <w:trPr>
          <w:trHeight w:val="227"/>
        </w:trPr>
        <w:tc>
          <w:tcPr>
            <w:tcW w:w="10488" w:type="dxa"/>
            <w:shd w:val="clear" w:color="auto" w:fill="auto"/>
            <w:vAlign w:val="center"/>
          </w:tcPr>
          <w:p w:rsidR="006C4C38" w:rsidRPr="000128E6" w:rsidRDefault="003624AE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 w trybie przedstawienia stronom propozycji rozwiązania sporu</w:t>
            </w:r>
          </w:p>
        </w:tc>
      </w:tr>
    </w:tbl>
    <w:p w:rsidR="00831534" w:rsidRPr="00753B47" w:rsidRDefault="00831534" w:rsidP="00606396">
      <w:pPr>
        <w:ind w:right="-1"/>
        <w:jc w:val="both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89"/>
        <w:gridCol w:w="7775"/>
      </w:tblGrid>
      <w:tr w:rsidR="00A959A7" w:rsidRPr="00753B47" w:rsidTr="00883253">
        <w:trPr>
          <w:trHeight w:val="439"/>
        </w:trPr>
        <w:tc>
          <w:tcPr>
            <w:tcW w:w="10488" w:type="dxa"/>
            <w:gridSpan w:val="2"/>
            <w:shd w:val="clear" w:color="auto" w:fill="C6D9F1"/>
            <w:vAlign w:val="center"/>
          </w:tcPr>
          <w:p w:rsidR="00A959A7" w:rsidRPr="000128E6" w:rsidRDefault="00B16A82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b/>
                <w:sz w:val="24"/>
                <w:szCs w:val="24"/>
              </w:rPr>
              <w:t xml:space="preserve">4. </w:t>
            </w:r>
            <w:r w:rsidR="00A959A7" w:rsidRPr="000128E6">
              <w:rPr>
                <w:rFonts w:ascii="Georgia" w:hAnsi="Georgia"/>
                <w:b/>
                <w:sz w:val="24"/>
                <w:szCs w:val="24"/>
              </w:rPr>
              <w:t>Przedmiot sporu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Wadliwość produktu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Nienależyta jakość usługi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Produkt niezgodny z zamówieniem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Brak świadczenia usługi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Zwłoka w dostarczeniu produktu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Zwłoka w świadczeniu usługi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Niedostarczenie produktu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D1EB8" w:rsidRPr="000128E6">
              <w:rPr>
                <w:rFonts w:ascii="Georgia" w:hAnsi="Georgia"/>
                <w:sz w:val="24"/>
                <w:szCs w:val="24"/>
              </w:rPr>
              <w:t>Dodatkowe opłaty nie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znane przy zawarciu umowy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D1EB8" w:rsidRPr="000128E6">
              <w:rPr>
                <w:rFonts w:ascii="Georgia" w:hAnsi="Georgia"/>
                <w:sz w:val="24"/>
                <w:szCs w:val="24"/>
              </w:rPr>
              <w:t>Produkty/ usługi nie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zamówione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Brak lub niepełna informacja na temat produktu lub usługi</w:t>
            </w:r>
          </w:p>
        </w:tc>
      </w:tr>
      <w:tr w:rsidR="00956AB3" w:rsidRPr="00753B47" w:rsidTr="00AE6922">
        <w:trPr>
          <w:trHeight w:val="227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956AB3" w:rsidRPr="000128E6" w:rsidRDefault="006529F5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Brak zapłaty ceny, jej części lub wynagrodzenia w kwocie</w:t>
            </w:r>
          </w:p>
        </w:tc>
      </w:tr>
      <w:tr w:rsidR="00956AB3" w:rsidRPr="00753B47" w:rsidTr="00B16A82">
        <w:trPr>
          <w:trHeight w:val="1210"/>
        </w:trPr>
        <w:tc>
          <w:tcPr>
            <w:tcW w:w="3794" w:type="dxa"/>
            <w:shd w:val="clear" w:color="auto" w:fill="auto"/>
            <w:vAlign w:val="center"/>
          </w:tcPr>
          <w:p w:rsidR="00956AB3" w:rsidRDefault="006529F5" w:rsidP="006529F5">
            <w:pPr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6AB3" w:rsidRPr="000128E6">
              <w:rPr>
                <w:rFonts w:ascii="Georgia" w:hAnsi="Georgia"/>
                <w:sz w:val="24"/>
                <w:szCs w:val="24"/>
              </w:rPr>
              <w:t>Problem innego typu:</w:t>
            </w:r>
          </w:p>
          <w:p w:rsidR="00AE6922" w:rsidRDefault="00AE6922" w:rsidP="006529F5">
            <w:pPr>
              <w:rPr>
                <w:rFonts w:ascii="Georgia" w:hAnsi="Georgia"/>
                <w:sz w:val="24"/>
                <w:szCs w:val="24"/>
              </w:rPr>
            </w:pPr>
          </w:p>
          <w:p w:rsidR="00AE6922" w:rsidRDefault="00AE6922" w:rsidP="006529F5">
            <w:pPr>
              <w:rPr>
                <w:rFonts w:ascii="Georgia" w:hAnsi="Georgia"/>
                <w:sz w:val="24"/>
                <w:szCs w:val="24"/>
              </w:rPr>
            </w:pPr>
          </w:p>
          <w:p w:rsidR="00AE6922" w:rsidRDefault="00AE6922" w:rsidP="006529F5">
            <w:pPr>
              <w:rPr>
                <w:rFonts w:ascii="Georgia" w:hAnsi="Georgia"/>
                <w:sz w:val="24"/>
                <w:szCs w:val="24"/>
              </w:rPr>
            </w:pPr>
          </w:p>
          <w:p w:rsidR="00AE6922" w:rsidRDefault="00AE6922" w:rsidP="006529F5">
            <w:pPr>
              <w:rPr>
                <w:rFonts w:ascii="Georgia" w:hAnsi="Georgia"/>
                <w:sz w:val="24"/>
                <w:szCs w:val="24"/>
              </w:rPr>
            </w:pPr>
          </w:p>
          <w:p w:rsidR="00AE6922" w:rsidRPr="000128E6" w:rsidRDefault="00AE6922" w:rsidP="006529F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956AB3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AE6922" w:rsidRP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</w:tbl>
    <w:p w:rsidR="00831534" w:rsidRPr="00753B47" w:rsidRDefault="00831534" w:rsidP="00606396">
      <w:pPr>
        <w:ind w:right="-1"/>
        <w:jc w:val="both"/>
        <w:rPr>
          <w:rFonts w:ascii="Georgia" w:hAnsi="Georgia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36"/>
        <w:gridCol w:w="6662"/>
      </w:tblGrid>
      <w:tr w:rsidR="00D44708" w:rsidRPr="00753B47" w:rsidTr="000831D6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D44708" w:rsidRPr="00F92F3C" w:rsidRDefault="00B16A82" w:rsidP="00584B87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F92F3C">
              <w:rPr>
                <w:rFonts w:ascii="Georgia" w:hAnsi="Georgia"/>
                <w:b/>
                <w:sz w:val="24"/>
                <w:szCs w:val="24"/>
              </w:rPr>
              <w:t xml:space="preserve">5. </w:t>
            </w:r>
            <w:r w:rsidR="00D44708" w:rsidRPr="00F92F3C">
              <w:rPr>
                <w:rFonts w:ascii="Georgia" w:hAnsi="Georgia"/>
                <w:b/>
                <w:sz w:val="24"/>
                <w:szCs w:val="24"/>
              </w:rPr>
              <w:t>Wartość przedmiotu sporu:</w:t>
            </w:r>
            <w:r w:rsidR="00D44708" w:rsidRPr="00F92F3C">
              <w:rPr>
                <w:rFonts w:ascii="Georgia" w:hAnsi="Georgia"/>
                <w:sz w:val="24"/>
                <w:szCs w:val="24"/>
              </w:rPr>
              <w:br/>
            </w:r>
            <w:r w:rsidR="00F92F3C">
              <w:rPr>
                <w:rFonts w:ascii="Georgia" w:hAnsi="Georgia"/>
                <w:i/>
              </w:rPr>
              <w:t xml:space="preserve">      </w:t>
            </w:r>
            <w:r w:rsidR="00D44708" w:rsidRPr="00F92F3C">
              <w:rPr>
                <w:rFonts w:ascii="Georgia" w:hAnsi="Georgia"/>
                <w:i/>
              </w:rPr>
              <w:t>(słownie w złotych lub innej walucie)</w:t>
            </w:r>
          </w:p>
        </w:tc>
        <w:tc>
          <w:tcPr>
            <w:tcW w:w="6662" w:type="dxa"/>
            <w:shd w:val="clear" w:color="auto" w:fill="auto"/>
          </w:tcPr>
          <w:p w:rsidR="00D44708" w:rsidRPr="00F92F3C" w:rsidRDefault="00D44708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91E01" w:rsidRPr="00753B47" w:rsidRDefault="00C91E01" w:rsidP="00606396">
      <w:pPr>
        <w:ind w:right="-1"/>
        <w:rPr>
          <w:rFonts w:ascii="Georgia" w:hAnsi="Georgia"/>
          <w:sz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598"/>
      </w:tblGrid>
      <w:tr w:rsidR="00D927D4" w:rsidRPr="00753B47" w:rsidTr="000831D6">
        <w:trPr>
          <w:trHeight w:val="555"/>
        </w:trPr>
        <w:tc>
          <w:tcPr>
            <w:tcW w:w="10598" w:type="dxa"/>
            <w:shd w:val="clear" w:color="auto" w:fill="C6D9F1"/>
          </w:tcPr>
          <w:p w:rsidR="00D927D4" w:rsidRPr="00753B47" w:rsidRDefault="00B16A82" w:rsidP="00753B47">
            <w:pPr>
              <w:rPr>
                <w:rFonts w:ascii="Georgia" w:hAnsi="Georgia"/>
                <w:sz w:val="24"/>
                <w:szCs w:val="24"/>
              </w:rPr>
            </w:pPr>
            <w:r w:rsidRPr="00753B47">
              <w:rPr>
                <w:rFonts w:ascii="Georgia" w:hAnsi="Georgia"/>
                <w:b/>
                <w:sz w:val="24"/>
                <w:szCs w:val="24"/>
              </w:rPr>
              <w:t xml:space="preserve">6. </w:t>
            </w:r>
            <w:r w:rsidR="00D927D4" w:rsidRPr="00753B47">
              <w:rPr>
                <w:rFonts w:ascii="Georgia" w:hAnsi="Georgia"/>
                <w:b/>
                <w:sz w:val="24"/>
                <w:szCs w:val="24"/>
              </w:rPr>
              <w:t>Opis okoliczności</w:t>
            </w:r>
            <w:r w:rsidR="00C54F35" w:rsidRPr="00753B47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D927D4" w:rsidRPr="00753B47">
              <w:rPr>
                <w:rFonts w:ascii="Georgia" w:hAnsi="Georgia"/>
                <w:sz w:val="24"/>
                <w:szCs w:val="24"/>
              </w:rPr>
              <w:br/>
              <w:t>(</w:t>
            </w:r>
            <w:r w:rsidR="00D927D4" w:rsidRPr="00BE548E">
              <w:rPr>
                <w:rFonts w:ascii="Georgia" w:hAnsi="Georgia"/>
                <w:i/>
                <w:sz w:val="24"/>
                <w:szCs w:val="24"/>
              </w:rPr>
              <w:t>Podać datę i miejsce zawarcia umowy sprzedaży lub innej umowy o świadczeniu usługi, opisać produkt lub usługę, podać cenę, warunki płatności i wszelkie innego rodzaju informacje i argumenty mogące mieć znaczenie dla prowadzonego postępowania, w szczególności opis dotychczasowego przebiegu sporu</w:t>
            </w:r>
            <w:r w:rsidR="00D927D4" w:rsidRPr="00753B47">
              <w:rPr>
                <w:rFonts w:ascii="Georgia" w:hAnsi="Georgia"/>
                <w:sz w:val="24"/>
                <w:szCs w:val="24"/>
              </w:rPr>
              <w:t>):</w:t>
            </w:r>
          </w:p>
        </w:tc>
      </w:tr>
      <w:tr w:rsidR="00D927D4" w:rsidRPr="00753B47" w:rsidTr="000831D6">
        <w:trPr>
          <w:trHeight w:val="65"/>
        </w:trPr>
        <w:tc>
          <w:tcPr>
            <w:tcW w:w="10598" w:type="dxa"/>
            <w:shd w:val="clear" w:color="auto" w:fill="auto"/>
          </w:tcPr>
          <w:p w:rsidR="00D927D4" w:rsidRPr="00753B47" w:rsidRDefault="00D927D4" w:rsidP="00753B47">
            <w:pPr>
              <w:spacing w:line="360" w:lineRule="auto"/>
              <w:ind w:right="-108"/>
              <w:rPr>
                <w:rFonts w:ascii="Georgia" w:hAnsi="Georgia"/>
                <w:sz w:val="24"/>
                <w:szCs w:val="24"/>
              </w:rPr>
            </w:pPr>
          </w:p>
          <w:p w:rsidR="00D927D4" w:rsidRDefault="00753B47" w:rsidP="00753B47">
            <w:pPr>
              <w:spacing w:line="360" w:lineRule="auto"/>
              <w:ind w:right="-10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6922"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17A4C">
              <w:rPr>
                <w:rFonts w:ascii="Georgia" w:hAnsi="Georgia"/>
                <w:sz w:val="24"/>
                <w:szCs w:val="24"/>
              </w:rPr>
              <w:t>……………………………..</w:t>
            </w:r>
          </w:p>
          <w:p w:rsidR="008E7672" w:rsidRPr="00753B47" w:rsidRDefault="008E7672" w:rsidP="00753B47">
            <w:pPr>
              <w:spacing w:line="360" w:lineRule="auto"/>
              <w:ind w:right="-10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D927D4" w:rsidRPr="00753B47" w:rsidRDefault="00D927D4" w:rsidP="00606396">
      <w:pPr>
        <w:ind w:right="-1"/>
        <w:rPr>
          <w:rFonts w:ascii="Georgia" w:hAnsi="Georgia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927D4" w:rsidRPr="00753B47" w:rsidTr="000831D6">
        <w:trPr>
          <w:trHeight w:val="8074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7D4" w:rsidRPr="00753B47" w:rsidRDefault="00D927D4" w:rsidP="00584B87">
            <w:pPr>
              <w:spacing w:line="360" w:lineRule="auto"/>
              <w:ind w:right="-1"/>
              <w:rPr>
                <w:rFonts w:ascii="Georgia" w:hAnsi="Georgia"/>
                <w:sz w:val="16"/>
                <w:szCs w:val="16"/>
              </w:rPr>
            </w:pPr>
          </w:p>
          <w:p w:rsidR="00AE6922" w:rsidRPr="00C336A2" w:rsidRDefault="00C336A2" w:rsidP="008E7672">
            <w:pPr>
              <w:tabs>
                <w:tab w:val="left" w:pos="11466"/>
              </w:tabs>
              <w:spacing w:line="360" w:lineRule="auto"/>
              <w:ind w:left="34" w:right="-1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548E">
              <w:rPr>
                <w:rFonts w:ascii="Georgia" w:hAnsi="Georgia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D927D4" w:rsidRDefault="00D927D4" w:rsidP="00606396">
      <w:pPr>
        <w:ind w:right="-1"/>
        <w:rPr>
          <w:rFonts w:ascii="Georgia" w:hAnsi="Georgia"/>
          <w:sz w:val="28"/>
        </w:rPr>
      </w:pPr>
    </w:p>
    <w:tbl>
      <w:tblPr>
        <w:tblW w:w="1059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1"/>
      </w:tblGrid>
      <w:tr w:rsidR="008E7672" w:rsidTr="000831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5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/>
          </w:tcPr>
          <w:p w:rsidR="008E7672" w:rsidRPr="008E7672" w:rsidRDefault="008E7672" w:rsidP="008E7672">
            <w:pPr>
              <w:ind w:left="315" w:right="-1" w:hanging="284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7. Czy i </w:t>
            </w:r>
            <w:r w:rsidR="003F61FE">
              <w:rPr>
                <w:rFonts w:ascii="Georgia" w:hAnsi="Georgia"/>
                <w:b/>
                <w:sz w:val="24"/>
                <w:szCs w:val="24"/>
              </w:rPr>
              <w:t xml:space="preserve">w </w:t>
            </w:r>
            <w:r w:rsidRPr="008E7672">
              <w:rPr>
                <w:rFonts w:ascii="Georgia" w:hAnsi="Georgia"/>
                <w:b/>
                <w:sz w:val="24"/>
                <w:szCs w:val="24"/>
              </w:rPr>
              <w:t>jakim terminie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wnioskodawca podejmował próbę kontaktu z drugą stroną i  bezpośredniego rozwiązania sporu;</w:t>
            </w:r>
          </w:p>
        </w:tc>
      </w:tr>
      <w:tr w:rsidR="008E7672" w:rsidTr="000831D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05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672" w:rsidRPr="00BE548E" w:rsidRDefault="008E7672" w:rsidP="008E7672">
            <w:pPr>
              <w:ind w:left="101" w:right="-1"/>
              <w:rPr>
                <w:rFonts w:ascii="Georgia" w:hAnsi="Georgia"/>
                <w:sz w:val="24"/>
                <w:szCs w:val="24"/>
              </w:rPr>
            </w:pPr>
          </w:p>
          <w:p w:rsidR="008E7672" w:rsidRPr="00BE548E" w:rsidRDefault="00BE548E" w:rsidP="008E7672">
            <w:pPr>
              <w:ind w:right="-1"/>
              <w:rPr>
                <w:rFonts w:ascii="Georgia" w:hAnsi="Georgia"/>
                <w:sz w:val="24"/>
                <w:szCs w:val="24"/>
              </w:rPr>
            </w:pPr>
            <w:r w:rsidRPr="00BE548E"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Georgia" w:hAnsi="Georgia"/>
                <w:sz w:val="24"/>
                <w:szCs w:val="24"/>
              </w:rPr>
              <w:t>………………….</w:t>
            </w:r>
          </w:p>
          <w:p w:rsidR="00BE548E" w:rsidRPr="00BE548E" w:rsidRDefault="00BE548E" w:rsidP="008E7672">
            <w:pPr>
              <w:ind w:right="-1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92F3C" w:rsidRPr="00753B47" w:rsidRDefault="00F92F3C" w:rsidP="00606396">
      <w:pPr>
        <w:ind w:right="-1"/>
        <w:rPr>
          <w:rFonts w:ascii="Georgia" w:hAnsi="Georgia"/>
          <w:sz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7513"/>
      </w:tblGrid>
      <w:tr w:rsidR="00AD0F3C" w:rsidRPr="00753B47" w:rsidTr="000831D6">
        <w:trPr>
          <w:trHeight w:val="439"/>
        </w:trPr>
        <w:tc>
          <w:tcPr>
            <w:tcW w:w="10598" w:type="dxa"/>
            <w:gridSpan w:val="2"/>
            <w:shd w:val="clear" w:color="auto" w:fill="C6D9F1"/>
            <w:vAlign w:val="center"/>
          </w:tcPr>
          <w:p w:rsidR="00AD0F3C" w:rsidRPr="000128E6" w:rsidRDefault="008E7672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B16A82" w:rsidRPr="000128E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AD0F3C" w:rsidRPr="000128E6">
              <w:rPr>
                <w:rFonts w:ascii="Georgia" w:hAnsi="Georgia"/>
                <w:b/>
                <w:sz w:val="24"/>
                <w:szCs w:val="24"/>
              </w:rPr>
              <w:t xml:space="preserve">Żądanie wnioskodawcy </w:t>
            </w:r>
            <w:r w:rsidR="00AD0F3C" w:rsidRPr="000128E6">
              <w:rPr>
                <w:rFonts w:ascii="Georgia" w:hAnsi="Georgia"/>
                <w:sz w:val="24"/>
                <w:szCs w:val="24"/>
              </w:rPr>
              <w:t>(zaznaczyć właściwy lub wpisać inne niewymieniony poniżej):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Wymiana produktu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Naprawa produktu lub należyte wykonanie  usługi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Obniżenie ceny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Odstąpienie od umowy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jc w:val="both"/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Dostawa produktu lub świadczenie usługi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Informacja na temat produktu/usługi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Zapłata ceny/wynagrodzenia lub innej kwoty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Zwrot innych dokonanych wpłat w wysokości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Żądanie odsetek</w:t>
            </w:r>
          </w:p>
        </w:tc>
      </w:tr>
      <w:tr w:rsidR="00AD0F3C" w:rsidRPr="00753B47" w:rsidTr="000831D6">
        <w:trPr>
          <w:trHeight w:val="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D0F3C" w:rsidRPr="000128E6" w:rsidRDefault="00AD0F3C" w:rsidP="00584B87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7189E" w:rsidRPr="000128E6">
              <w:rPr>
                <w:rFonts w:ascii="Georgia" w:hAnsi="Georgia"/>
                <w:sz w:val="24"/>
                <w:szCs w:val="24"/>
              </w:rPr>
              <w:t>Żądanie naprawienia szkody/wypłaty odszkodowania</w:t>
            </w:r>
          </w:p>
        </w:tc>
      </w:tr>
      <w:tr w:rsidR="00AD0F3C" w:rsidRPr="00753B47" w:rsidTr="000831D6">
        <w:trPr>
          <w:trHeight w:val="1273"/>
        </w:trPr>
        <w:tc>
          <w:tcPr>
            <w:tcW w:w="3085" w:type="dxa"/>
            <w:shd w:val="clear" w:color="auto" w:fill="auto"/>
            <w:vAlign w:val="center"/>
          </w:tcPr>
          <w:p w:rsidR="00AD0F3C" w:rsidRPr="000128E6" w:rsidRDefault="00AD0F3C" w:rsidP="00AD0F3C">
            <w:pPr>
              <w:rPr>
                <w:rFonts w:ascii="Georgia" w:hAnsi="Georgia"/>
                <w:sz w:val="24"/>
                <w:szCs w:val="24"/>
              </w:rPr>
            </w:pPr>
            <w:r w:rsidRPr="000128E6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0128E6">
              <w:rPr>
                <w:rFonts w:ascii="Georgia" w:hAnsi="Georgia"/>
                <w:sz w:val="24"/>
                <w:szCs w:val="24"/>
              </w:rPr>
              <w:t xml:space="preserve"> Żądanie innego rodzaju:</w:t>
            </w:r>
          </w:p>
        </w:tc>
        <w:tc>
          <w:tcPr>
            <w:tcW w:w="7513" w:type="dxa"/>
            <w:shd w:val="clear" w:color="auto" w:fill="auto"/>
          </w:tcPr>
          <w:p w:rsidR="00AD0F3C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E6922" w:rsidRPr="00AE6922" w:rsidRDefault="00AE6922" w:rsidP="00584B87">
            <w:pPr>
              <w:ind w:right="-1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:rsidR="00F92F3C" w:rsidRDefault="00F92F3C" w:rsidP="00B16A82">
      <w:pPr>
        <w:ind w:right="-1"/>
        <w:jc w:val="both"/>
        <w:rPr>
          <w:rFonts w:ascii="Georgia" w:hAnsi="Georgia"/>
          <w:sz w:val="28"/>
          <w:szCs w:val="28"/>
        </w:rPr>
      </w:pPr>
    </w:p>
    <w:p w:rsidR="000831D6" w:rsidRPr="00753B47" w:rsidRDefault="000831D6" w:rsidP="00B16A82">
      <w:pPr>
        <w:ind w:right="-1"/>
        <w:jc w:val="both"/>
        <w:rPr>
          <w:rFonts w:ascii="Georgia" w:hAnsi="Georgia"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98"/>
      </w:tblGrid>
      <w:tr w:rsidR="00C54F35" w:rsidRPr="00753B47" w:rsidTr="000831D6">
        <w:trPr>
          <w:trHeight w:val="487"/>
        </w:trPr>
        <w:tc>
          <w:tcPr>
            <w:tcW w:w="10598" w:type="dxa"/>
            <w:shd w:val="clear" w:color="auto" w:fill="C6D9F1"/>
            <w:vAlign w:val="center"/>
          </w:tcPr>
          <w:p w:rsidR="00C54F35" w:rsidRPr="000128E6" w:rsidRDefault="00297E06" w:rsidP="00796F5E">
            <w:pPr>
              <w:ind w:right="-1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  <w:r w:rsidR="00B16A82" w:rsidRPr="000128E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C54F35" w:rsidRPr="000128E6">
              <w:rPr>
                <w:rFonts w:ascii="Georgia" w:hAnsi="Georgia"/>
                <w:b/>
                <w:sz w:val="24"/>
                <w:szCs w:val="24"/>
              </w:rPr>
              <w:t>Załączniki:</w:t>
            </w:r>
          </w:p>
          <w:p w:rsidR="00C54F35" w:rsidRPr="00753B47" w:rsidRDefault="00E505CC" w:rsidP="00E505CC">
            <w:pPr>
              <w:ind w:right="-1"/>
              <w:jc w:val="both"/>
              <w:rPr>
                <w:rFonts w:ascii="Georgia" w:hAnsi="Georgia"/>
                <w:sz w:val="28"/>
                <w:szCs w:val="28"/>
              </w:rPr>
            </w:pPr>
            <w:r w:rsidRPr="000831D6">
              <w:rPr>
                <w:rFonts w:ascii="Georgia" w:hAnsi="Georgia"/>
                <w:i/>
                <w:sz w:val="24"/>
                <w:szCs w:val="24"/>
              </w:rPr>
              <w:t>W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 xml:space="preserve"> miarę możliwości do wniosku załączyć po jednej kopii lub formie skanu posiadanych dokumentów związanych ze sprawą, np.: dowodu zakupu, (paragon, rachunek, faktura), umow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y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>, zgłoszeni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a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 xml:space="preserve"> reklamacyjne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go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>, odpowied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zi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 xml:space="preserve"> przedsiębiorcy albo konsumenta, pozostał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ej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 xml:space="preserve"> korespondencj</w:t>
            </w:r>
            <w:r w:rsidRPr="000831D6">
              <w:rPr>
                <w:rFonts w:ascii="Georgia" w:hAnsi="Georgia"/>
                <w:i/>
                <w:sz w:val="24"/>
                <w:szCs w:val="24"/>
              </w:rPr>
              <w:t>i</w:t>
            </w:r>
            <w:r w:rsidR="00C54F35" w:rsidRPr="000831D6">
              <w:rPr>
                <w:rFonts w:ascii="Georgia" w:hAnsi="Georgia"/>
                <w:i/>
                <w:sz w:val="24"/>
                <w:szCs w:val="24"/>
              </w:rPr>
              <w:t xml:space="preserve"> lub inne dokumenty dotyczące sprawy</w:t>
            </w:r>
            <w:r w:rsidRPr="000128E6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C54F35" w:rsidRPr="00753B47" w:rsidTr="00BE548E">
        <w:trPr>
          <w:trHeight w:val="397"/>
        </w:trPr>
        <w:tc>
          <w:tcPr>
            <w:tcW w:w="10598" w:type="dxa"/>
            <w:shd w:val="clear" w:color="auto" w:fill="auto"/>
            <w:vAlign w:val="center"/>
          </w:tcPr>
          <w:p w:rsidR="00C54F35" w:rsidRPr="000831D6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  <w:tr w:rsidR="00C54F35" w:rsidRPr="00753B47" w:rsidTr="00BE548E">
        <w:trPr>
          <w:trHeight w:val="397"/>
        </w:trPr>
        <w:tc>
          <w:tcPr>
            <w:tcW w:w="10598" w:type="dxa"/>
            <w:shd w:val="clear" w:color="auto" w:fill="auto"/>
            <w:vAlign w:val="center"/>
          </w:tcPr>
          <w:p w:rsidR="00C54F35" w:rsidRPr="000831D6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  <w:tr w:rsidR="00C54F35" w:rsidRPr="00753B47" w:rsidTr="00BE548E">
        <w:trPr>
          <w:trHeight w:val="397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35" w:rsidRPr="000831D6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  <w:tr w:rsidR="00C54F35" w:rsidRPr="00753B47" w:rsidTr="00BE548E">
        <w:trPr>
          <w:trHeight w:val="397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35" w:rsidRPr="000831D6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  <w:tr w:rsidR="00C54F35" w:rsidRPr="00753B47" w:rsidTr="00BE548E">
        <w:trPr>
          <w:trHeight w:val="397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35" w:rsidRPr="000831D6" w:rsidRDefault="00C54F35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  <w:tr w:rsidR="00B16A82" w:rsidRPr="00753B47" w:rsidTr="00BE548E">
        <w:trPr>
          <w:trHeight w:val="397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A82" w:rsidRPr="000831D6" w:rsidRDefault="00B16A82" w:rsidP="00C54F35">
            <w:pPr>
              <w:numPr>
                <w:ilvl w:val="0"/>
                <w:numId w:val="11"/>
              </w:numPr>
              <w:ind w:right="-1" w:hanging="578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16A82" w:rsidRPr="00753B47" w:rsidRDefault="00B16A82" w:rsidP="00E512DA">
      <w:pPr>
        <w:ind w:right="-1"/>
        <w:rPr>
          <w:rFonts w:ascii="Georgia" w:hAnsi="Georgia"/>
        </w:rPr>
      </w:pPr>
    </w:p>
    <w:p w:rsidR="00B16A82" w:rsidRPr="00753B47" w:rsidRDefault="00B16A82" w:rsidP="00E512DA">
      <w:pPr>
        <w:ind w:right="-1"/>
        <w:rPr>
          <w:rFonts w:ascii="Georgia" w:hAnsi="Georgia"/>
        </w:rPr>
      </w:pPr>
    </w:p>
    <w:p w:rsidR="00806ED1" w:rsidRDefault="00806ED1" w:rsidP="00806ED1">
      <w:pPr>
        <w:ind w:right="-1"/>
        <w:jc w:val="center"/>
        <w:rPr>
          <w:rFonts w:ascii="Georgia" w:hAnsi="Georgia"/>
        </w:rPr>
      </w:pPr>
      <w:r w:rsidRPr="00753B47">
        <w:rPr>
          <w:rFonts w:ascii="Georgia" w:hAnsi="Georgia"/>
        </w:rPr>
        <w:t>.......................................</w:t>
      </w:r>
      <w:r>
        <w:rPr>
          <w:rFonts w:ascii="Georgia" w:hAnsi="Georgia"/>
          <w:sz w:val="28"/>
        </w:rPr>
        <w:t xml:space="preserve">, </w:t>
      </w:r>
      <w:r w:rsidR="00217A4C">
        <w:rPr>
          <w:rFonts w:ascii="Georgia" w:hAnsi="Georgia"/>
          <w:sz w:val="28"/>
        </w:rPr>
        <w:t xml:space="preserve">        </w:t>
      </w:r>
      <w:r w:rsidRPr="00753B47">
        <w:rPr>
          <w:rFonts w:ascii="Georgia" w:hAnsi="Georgia"/>
        </w:rPr>
        <w:t>.................................</w:t>
      </w:r>
      <w:r>
        <w:rPr>
          <w:rFonts w:ascii="Georgia" w:hAnsi="Georgia"/>
          <w:sz w:val="28"/>
        </w:rPr>
        <w:t xml:space="preserve">, </w:t>
      </w:r>
      <w:r w:rsidR="00217A4C">
        <w:rPr>
          <w:rFonts w:ascii="Georgia" w:hAnsi="Georgia"/>
        </w:rPr>
        <w:t xml:space="preserve">     </w:t>
      </w:r>
      <w:r w:rsidRPr="00753B47">
        <w:rPr>
          <w:rFonts w:ascii="Georgia" w:hAnsi="Georgia"/>
        </w:rPr>
        <w:t>....................................................</w:t>
      </w:r>
    </w:p>
    <w:p w:rsidR="00E512DA" w:rsidRPr="000831D6" w:rsidRDefault="00806ED1" w:rsidP="00E512DA">
      <w:pPr>
        <w:ind w:right="-1"/>
        <w:rPr>
          <w:rFonts w:ascii="Georgia" w:hAnsi="Georgia"/>
          <w:i/>
        </w:rPr>
      </w:pPr>
      <w:r>
        <w:rPr>
          <w:rFonts w:ascii="Georgia" w:hAnsi="Georgia"/>
          <w:sz w:val="28"/>
        </w:rPr>
        <w:t xml:space="preserve">          </w:t>
      </w:r>
      <w:r w:rsidR="009E0D5F">
        <w:rPr>
          <w:rFonts w:ascii="Georgia" w:hAnsi="Georgia"/>
          <w:sz w:val="28"/>
        </w:rPr>
        <w:t xml:space="preserve">     </w:t>
      </w:r>
      <w:r>
        <w:rPr>
          <w:rFonts w:ascii="Georgia" w:hAnsi="Georgia"/>
          <w:sz w:val="28"/>
        </w:rPr>
        <w:t xml:space="preserve">  </w:t>
      </w:r>
      <w:r w:rsidR="00217A4C">
        <w:rPr>
          <w:rFonts w:ascii="Georgia" w:hAnsi="Georgia"/>
          <w:sz w:val="28"/>
        </w:rPr>
        <w:t xml:space="preserve">    </w:t>
      </w:r>
      <w:r>
        <w:rPr>
          <w:rFonts w:ascii="Georgia" w:hAnsi="Georgia"/>
          <w:sz w:val="28"/>
        </w:rPr>
        <w:t xml:space="preserve"> </w:t>
      </w:r>
      <w:r w:rsidRPr="00883253">
        <w:rPr>
          <w:rFonts w:ascii="Georgia" w:hAnsi="Georgia"/>
          <w:i/>
        </w:rPr>
        <w:t xml:space="preserve">(miejscowość)               </w:t>
      </w:r>
      <w:r w:rsidR="009E0D5F"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 xml:space="preserve">     </w:t>
      </w:r>
      <w:r w:rsidRPr="00883253">
        <w:rPr>
          <w:rFonts w:ascii="Georgia" w:hAnsi="Georgia"/>
          <w:i/>
        </w:rPr>
        <w:t xml:space="preserve"> </w:t>
      </w:r>
      <w:r w:rsidR="00217A4C">
        <w:rPr>
          <w:rFonts w:ascii="Georgia" w:hAnsi="Georgia"/>
          <w:i/>
        </w:rPr>
        <w:t xml:space="preserve">     </w:t>
      </w:r>
      <w:r w:rsidRPr="00883253">
        <w:rPr>
          <w:rFonts w:ascii="Georgia" w:hAnsi="Georgia"/>
          <w:i/>
        </w:rPr>
        <w:t xml:space="preserve">    ( data)                                   </w:t>
      </w:r>
      <w:r>
        <w:rPr>
          <w:rFonts w:ascii="Georgia" w:hAnsi="Georgia"/>
          <w:i/>
        </w:rPr>
        <w:t xml:space="preserve"> </w:t>
      </w:r>
      <w:r w:rsidR="00217A4C">
        <w:rPr>
          <w:rFonts w:ascii="Georgia" w:hAnsi="Georgia"/>
          <w:i/>
        </w:rPr>
        <w:t xml:space="preserve">       </w:t>
      </w:r>
      <w:r>
        <w:rPr>
          <w:rFonts w:ascii="Georgia" w:hAnsi="Georgia"/>
          <w:i/>
        </w:rPr>
        <w:t xml:space="preserve"> </w:t>
      </w:r>
      <w:r w:rsidRPr="00883253">
        <w:rPr>
          <w:rFonts w:ascii="Georgia" w:hAnsi="Georgia"/>
          <w:i/>
        </w:rPr>
        <w:t xml:space="preserve">   (podpis)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98"/>
      </w:tblGrid>
      <w:tr w:rsidR="00B16A82" w:rsidRPr="00753B47" w:rsidTr="000831D6">
        <w:trPr>
          <w:trHeight w:val="505"/>
        </w:trPr>
        <w:tc>
          <w:tcPr>
            <w:tcW w:w="10598" w:type="dxa"/>
            <w:shd w:val="clear" w:color="auto" w:fill="C6D9F1"/>
            <w:vAlign w:val="center"/>
          </w:tcPr>
          <w:p w:rsidR="00B16A82" w:rsidRPr="00753B47" w:rsidRDefault="00297E06" w:rsidP="00DC6A25">
            <w:pPr>
              <w:ind w:right="-1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  <w:r w:rsidR="00B16A82" w:rsidRPr="00753B47">
              <w:rPr>
                <w:rFonts w:ascii="Georgia" w:hAnsi="Georgia"/>
                <w:b/>
                <w:sz w:val="28"/>
                <w:szCs w:val="28"/>
              </w:rPr>
              <w:t>. Oświadczenia wnioskodawcy:</w:t>
            </w:r>
          </w:p>
        </w:tc>
      </w:tr>
      <w:tr w:rsidR="00B16A82" w:rsidRPr="00753B47" w:rsidTr="000831D6">
        <w:trPr>
          <w:trHeight w:val="2588"/>
        </w:trPr>
        <w:tc>
          <w:tcPr>
            <w:tcW w:w="10598" w:type="dxa"/>
            <w:shd w:val="clear" w:color="auto" w:fill="auto"/>
            <w:vAlign w:val="center"/>
          </w:tcPr>
          <w:p w:rsidR="00B16A82" w:rsidRPr="00753B47" w:rsidRDefault="00B16A82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Georgia" w:hAnsi="Georgia"/>
                <w:sz w:val="24"/>
                <w:szCs w:val="24"/>
              </w:rPr>
            </w:pPr>
            <w:r w:rsidRPr="00753B47">
              <w:rPr>
                <w:rFonts w:ascii="Georgia" w:hAnsi="Georgia"/>
                <w:sz w:val="24"/>
                <w:szCs w:val="24"/>
              </w:rPr>
              <w:t>Oświadczam, że wyrażam zgodę na wszczęcie i prowadzenie procedury pozasądowego rozwiązywania sporów konsumenckich.</w:t>
            </w:r>
          </w:p>
          <w:p w:rsidR="00C04E13" w:rsidRPr="00753B47" w:rsidRDefault="00B16A82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Georgia" w:hAnsi="Georgia"/>
                <w:sz w:val="24"/>
                <w:szCs w:val="24"/>
              </w:rPr>
            </w:pPr>
            <w:r w:rsidRPr="00753B47">
              <w:rPr>
                <w:rFonts w:ascii="Georgia" w:hAnsi="Georgia"/>
                <w:sz w:val="24"/>
                <w:szCs w:val="24"/>
              </w:rPr>
              <w:t>Oświadczam, że sprawa o roszczenie objęte wnioskiem nie jest w toku oraz nie została już rozpatrzona przez Inspekcję, stały sąd polubowny ani inny właściwy podmiot lub sąd.</w:t>
            </w:r>
          </w:p>
          <w:p w:rsidR="00C04E13" w:rsidRPr="00317722" w:rsidRDefault="00C04E13" w:rsidP="00F26EF7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Georgia" w:hAnsi="Georgia"/>
                <w:sz w:val="24"/>
                <w:szCs w:val="24"/>
              </w:rPr>
            </w:pPr>
            <w:r w:rsidRPr="00753B47">
              <w:rPr>
                <w:rFonts w:ascii="Georgia" w:hAnsi="Georgia"/>
                <w:sz w:val="24"/>
                <w:szCs w:val="24"/>
              </w:rPr>
              <w:t>Wyrażam zgodę na przetwarzanie moich danych osobowych w celu przeprowadzenia procedury</w:t>
            </w:r>
            <w:r w:rsidR="00F26EF7" w:rsidRPr="00753B47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F26EF7" w:rsidRPr="00753B47">
              <w:rPr>
                <w:rFonts w:ascii="Georgia" w:hAnsi="Georgia"/>
                <w:sz w:val="24"/>
                <w:szCs w:val="24"/>
              </w:rPr>
              <w:t>pozasądowego rozwiązania sporów konsumenckich</w:t>
            </w:r>
            <w:r w:rsidRPr="00753B47">
              <w:rPr>
                <w:rFonts w:ascii="Georgia" w:hAnsi="Georgia"/>
                <w:sz w:val="24"/>
                <w:szCs w:val="24"/>
              </w:rPr>
              <w:t xml:space="preserve"> w rozumieniu przepisów ustawy z dnia </w:t>
            </w:r>
            <w:r w:rsidR="00CC08EA">
              <w:rPr>
                <w:rFonts w:ascii="Georgia" w:hAnsi="Georgia"/>
                <w:sz w:val="24"/>
                <w:szCs w:val="24"/>
              </w:rPr>
              <w:t xml:space="preserve">10 maja 2018 </w:t>
            </w:r>
            <w:r w:rsidRPr="00753B47">
              <w:rPr>
                <w:rFonts w:ascii="Georgia" w:hAnsi="Georgia"/>
                <w:sz w:val="24"/>
                <w:szCs w:val="24"/>
              </w:rPr>
              <w:t>r. o ochronie danych</w:t>
            </w:r>
            <w:r w:rsidR="005C1BF5" w:rsidRPr="00753B4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C1BF5" w:rsidRPr="009E0D5F">
              <w:rPr>
                <w:rFonts w:ascii="Georgia" w:hAnsi="Georgia"/>
                <w:sz w:val="24"/>
                <w:szCs w:val="24"/>
              </w:rPr>
              <w:t>osobowych</w:t>
            </w:r>
            <w:r w:rsidRPr="009E0D5F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A2A13">
              <w:rPr>
                <w:rFonts w:ascii="Georgia" w:hAnsi="Georgia"/>
                <w:bCs/>
                <w:sz w:val="24"/>
                <w:szCs w:val="24"/>
              </w:rPr>
              <w:t>(t.j. Dz. U. z 2019r., poz. 1781</w:t>
            </w:r>
            <w:r w:rsidRPr="009E0D5F">
              <w:rPr>
                <w:rFonts w:ascii="Georgia" w:hAnsi="Georgia"/>
                <w:bCs/>
                <w:sz w:val="24"/>
                <w:szCs w:val="24"/>
              </w:rPr>
              <w:t>)</w:t>
            </w:r>
            <w:r w:rsidR="005C1BF5" w:rsidRPr="009E0D5F">
              <w:rPr>
                <w:rFonts w:ascii="Georgia" w:hAnsi="Georgia"/>
                <w:bCs/>
                <w:sz w:val="24"/>
                <w:szCs w:val="24"/>
              </w:rPr>
              <w:t>.</w:t>
            </w:r>
          </w:p>
          <w:p w:rsidR="00317722" w:rsidRPr="00317722" w:rsidRDefault="00317722" w:rsidP="00317722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Georgia" w:hAnsi="Georgia"/>
                <w:sz w:val="24"/>
                <w:szCs w:val="24"/>
              </w:rPr>
            </w:pPr>
            <w:r w:rsidRPr="00317722">
              <w:rPr>
                <w:rFonts w:ascii="Georgia" w:hAnsi="Georgia"/>
                <w:b/>
                <w:sz w:val="24"/>
                <w:szCs w:val="24"/>
              </w:rPr>
              <w:t>Ochrona danych osobowych:</w:t>
            </w:r>
          </w:p>
          <w:p w:rsidR="00317722" w:rsidRPr="00317722" w:rsidRDefault="00317722" w:rsidP="00317722">
            <w:pPr>
              <w:ind w:left="284" w:right="-1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17722">
              <w:rPr>
                <w:rFonts w:ascii="Georgia" w:hAnsi="Georgia"/>
                <w:b/>
                <w:sz w:val="24"/>
                <w:szCs w:val="24"/>
                <w:u w:val="single"/>
              </w:rPr>
              <w:t>Oświadczam, że zapoznałam/zapoznałem się z treścią klauzuli informacyjnej dotyczącej zasad przetwarzania moich danych osobowych.</w:t>
            </w:r>
          </w:p>
          <w:p w:rsidR="00B16A82" w:rsidRPr="00753B47" w:rsidRDefault="00B16A82" w:rsidP="00B16A82">
            <w:pPr>
              <w:ind w:right="-1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B16A82" w:rsidRDefault="00B16A82" w:rsidP="00883253">
            <w:pPr>
              <w:ind w:right="-1"/>
              <w:jc w:val="center"/>
              <w:rPr>
                <w:rFonts w:ascii="Georgia" w:hAnsi="Georgia"/>
              </w:rPr>
            </w:pPr>
            <w:r w:rsidRPr="00753B47">
              <w:rPr>
                <w:rFonts w:ascii="Georgia" w:hAnsi="Georgia"/>
              </w:rPr>
              <w:t>.......................................</w:t>
            </w:r>
            <w:r w:rsidR="00883253">
              <w:rPr>
                <w:rFonts w:ascii="Georgia" w:hAnsi="Georgia"/>
                <w:sz w:val="28"/>
              </w:rPr>
              <w:t xml:space="preserve">, </w:t>
            </w:r>
            <w:r w:rsidR="00217A4C">
              <w:rPr>
                <w:rFonts w:ascii="Georgia" w:hAnsi="Georgia"/>
                <w:sz w:val="28"/>
              </w:rPr>
              <w:t xml:space="preserve">    </w:t>
            </w:r>
            <w:r w:rsidRPr="00753B47">
              <w:rPr>
                <w:rFonts w:ascii="Georgia" w:hAnsi="Georgia"/>
              </w:rPr>
              <w:t>.................................</w:t>
            </w:r>
            <w:r w:rsidR="00883253">
              <w:rPr>
                <w:rFonts w:ascii="Georgia" w:hAnsi="Georgia"/>
                <w:sz w:val="28"/>
              </w:rPr>
              <w:t xml:space="preserve">, </w:t>
            </w:r>
            <w:r w:rsidR="00217A4C">
              <w:rPr>
                <w:rFonts w:ascii="Georgia" w:hAnsi="Georgia"/>
              </w:rPr>
              <w:t xml:space="preserve">      </w:t>
            </w:r>
            <w:r w:rsidRPr="00753B47">
              <w:rPr>
                <w:rFonts w:ascii="Georgia" w:hAnsi="Georgia"/>
              </w:rPr>
              <w:t>....................................................</w:t>
            </w:r>
          </w:p>
          <w:p w:rsidR="00B16A82" w:rsidRPr="000831D6" w:rsidRDefault="00883253" w:rsidP="00B16A82">
            <w:pPr>
              <w:ind w:right="-1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sz w:val="28"/>
              </w:rPr>
              <w:t xml:space="preserve">          </w:t>
            </w:r>
            <w:r w:rsidR="009D612F">
              <w:rPr>
                <w:rFonts w:ascii="Georgia" w:hAnsi="Georgia"/>
                <w:sz w:val="28"/>
              </w:rPr>
              <w:t xml:space="preserve">           </w:t>
            </w:r>
            <w:r>
              <w:rPr>
                <w:rFonts w:ascii="Georgia" w:hAnsi="Georgia"/>
                <w:sz w:val="28"/>
              </w:rPr>
              <w:t xml:space="preserve">   </w:t>
            </w:r>
            <w:r w:rsidRPr="00883253">
              <w:rPr>
                <w:rFonts w:ascii="Georgia" w:hAnsi="Georgia"/>
                <w:i/>
              </w:rPr>
              <w:t xml:space="preserve">(miejscowość)               </w:t>
            </w:r>
            <w:r w:rsidR="009D612F">
              <w:rPr>
                <w:rFonts w:ascii="Georgia" w:hAnsi="Georgia"/>
                <w:i/>
              </w:rPr>
              <w:t xml:space="preserve">                </w:t>
            </w:r>
            <w:r w:rsidRPr="00883253">
              <w:rPr>
                <w:rFonts w:ascii="Georgia" w:hAnsi="Georgia"/>
                <w:i/>
              </w:rPr>
              <w:t xml:space="preserve">( data)                                   </w:t>
            </w:r>
            <w:r>
              <w:rPr>
                <w:rFonts w:ascii="Georgia" w:hAnsi="Georgia"/>
                <w:i/>
              </w:rPr>
              <w:t xml:space="preserve">         </w:t>
            </w:r>
            <w:r w:rsidRPr="00883253">
              <w:rPr>
                <w:rFonts w:ascii="Georgia" w:hAnsi="Georgia"/>
                <w:i/>
              </w:rPr>
              <w:t xml:space="preserve">      (podpis)</w:t>
            </w:r>
          </w:p>
        </w:tc>
      </w:tr>
    </w:tbl>
    <w:p w:rsidR="00365FBC" w:rsidRPr="00753B47" w:rsidRDefault="00365FBC" w:rsidP="00B16A82">
      <w:pPr>
        <w:tabs>
          <w:tab w:val="left" w:pos="935"/>
        </w:tabs>
        <w:rPr>
          <w:rFonts w:ascii="Georgia" w:hAnsi="Georgia"/>
          <w:b/>
          <w:sz w:val="22"/>
          <w:szCs w:val="22"/>
          <w:u w:val="single"/>
        </w:rPr>
      </w:pPr>
    </w:p>
    <w:p w:rsidR="00365FBC" w:rsidRDefault="006738F5" w:rsidP="00B16A82">
      <w:pPr>
        <w:tabs>
          <w:tab w:val="left" w:pos="935"/>
        </w:tabs>
        <w:rPr>
          <w:rFonts w:ascii="Georgia" w:hAnsi="Georgia"/>
          <w:b/>
          <w:sz w:val="22"/>
          <w:szCs w:val="22"/>
          <w:u w:val="single"/>
        </w:rPr>
      </w:pPr>
      <w:r w:rsidRPr="00753B47">
        <w:rPr>
          <w:rFonts w:ascii="Georgia" w:hAnsi="Georgia"/>
          <w:b/>
          <w:sz w:val="22"/>
          <w:szCs w:val="22"/>
          <w:u w:val="single"/>
        </w:rPr>
        <w:t>Pouczenie:</w:t>
      </w:r>
    </w:p>
    <w:p w:rsidR="00883253" w:rsidRPr="00753B47" w:rsidRDefault="00883253" w:rsidP="00B16A82">
      <w:pPr>
        <w:tabs>
          <w:tab w:val="left" w:pos="935"/>
        </w:tabs>
        <w:rPr>
          <w:rFonts w:ascii="Georgia" w:hAnsi="Georgia"/>
          <w:b/>
          <w:sz w:val="22"/>
          <w:szCs w:val="22"/>
          <w:u w:val="single"/>
        </w:rPr>
      </w:pPr>
    </w:p>
    <w:p w:rsidR="006738F5" w:rsidRPr="00883253" w:rsidRDefault="006738F5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83253">
        <w:rPr>
          <w:rFonts w:ascii="Georgia" w:hAnsi="Georgia"/>
          <w:sz w:val="22"/>
          <w:szCs w:val="22"/>
        </w:rPr>
        <w:t>Strona na każdym etapie postępowania w sprawie pozasądowego rozwiązywania sporów konsumenckich ma prawo korzystać z pomocy osób trzecich, w tym osób świadczą</w:t>
      </w:r>
      <w:r w:rsidR="00F92F3C">
        <w:rPr>
          <w:rFonts w:ascii="Georgia" w:hAnsi="Georgia"/>
          <w:sz w:val="22"/>
          <w:szCs w:val="22"/>
        </w:rPr>
        <w:t>cych profesjonalną pomoc prawną, bez możliwości uzyskania zwrotu kosztów tej pomocy od Inspekcji.</w:t>
      </w:r>
    </w:p>
    <w:p w:rsidR="006738F5" w:rsidRPr="00883253" w:rsidRDefault="006738F5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83253">
        <w:rPr>
          <w:rFonts w:ascii="Georgia" w:hAnsi="Georgia"/>
          <w:sz w:val="22"/>
          <w:szCs w:val="22"/>
        </w:rPr>
        <w:t xml:space="preserve">W przypadku postępowań w sprawie pozasądowego rozwiązywania sporów konsumenckich, </w:t>
      </w:r>
      <w:r w:rsidRPr="00883253">
        <w:rPr>
          <w:rFonts w:ascii="Georgia" w:hAnsi="Georgia"/>
          <w:sz w:val="22"/>
          <w:szCs w:val="22"/>
          <w:u w:val="single"/>
        </w:rPr>
        <w:t>w których podmiot uprawniony przedstawia stronom propozycję rozwiązania sporu</w:t>
      </w:r>
      <w:r w:rsidRPr="00883253">
        <w:rPr>
          <w:rFonts w:ascii="Georgia" w:hAnsi="Georgia"/>
          <w:sz w:val="22"/>
          <w:szCs w:val="22"/>
        </w:rPr>
        <w:t xml:space="preserve">: </w:t>
      </w:r>
    </w:p>
    <w:p w:rsidR="006738F5" w:rsidRPr="00883253" w:rsidRDefault="006738F5" w:rsidP="000128E6">
      <w:pPr>
        <w:numPr>
          <w:ilvl w:val="0"/>
          <w:numId w:val="17"/>
        </w:numPr>
        <w:ind w:left="567" w:hanging="284"/>
        <w:jc w:val="both"/>
        <w:rPr>
          <w:rFonts w:ascii="Georgia" w:hAnsi="Georgia"/>
          <w:sz w:val="22"/>
          <w:szCs w:val="22"/>
        </w:rPr>
      </w:pPr>
      <w:r w:rsidRPr="00883253">
        <w:rPr>
          <w:rFonts w:ascii="Georgia" w:hAnsi="Georgia"/>
          <w:sz w:val="22"/>
          <w:szCs w:val="22"/>
        </w:rPr>
        <w:t>strony mają prawo wycofania się z postępowania na dowolnym jego etapie;</w:t>
      </w:r>
    </w:p>
    <w:p w:rsidR="006738F5" w:rsidRPr="00883253" w:rsidRDefault="006738F5" w:rsidP="000128E6">
      <w:pPr>
        <w:numPr>
          <w:ilvl w:val="0"/>
          <w:numId w:val="17"/>
        </w:numPr>
        <w:ind w:left="567" w:hanging="284"/>
        <w:jc w:val="both"/>
        <w:rPr>
          <w:rFonts w:ascii="Georgia" w:hAnsi="Georgia"/>
          <w:sz w:val="22"/>
          <w:szCs w:val="22"/>
        </w:rPr>
      </w:pPr>
      <w:r w:rsidRPr="00883253">
        <w:rPr>
          <w:rFonts w:ascii="Georgia" w:hAnsi="Georgia"/>
          <w:sz w:val="22"/>
          <w:szCs w:val="22"/>
        </w:rPr>
        <w:t>strony mogą nie wyrazić zgody na przedstawioną propozycję rozwiązania sporu lub nie zastosować się do niej</w:t>
      </w:r>
      <w:r w:rsidR="0026391E" w:rsidRPr="00883253">
        <w:rPr>
          <w:rFonts w:ascii="Georgia" w:hAnsi="Georgia"/>
          <w:sz w:val="22"/>
          <w:szCs w:val="22"/>
        </w:rPr>
        <w:t>.</w:t>
      </w:r>
    </w:p>
    <w:p w:rsidR="006738F5" w:rsidRPr="00883253" w:rsidRDefault="00F26EF7" w:rsidP="00365FB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83253">
        <w:rPr>
          <w:rFonts w:ascii="Georgia" w:hAnsi="Georgia"/>
          <w:sz w:val="22"/>
          <w:szCs w:val="22"/>
        </w:rPr>
        <w:t>U</w:t>
      </w:r>
      <w:r w:rsidR="006738F5" w:rsidRPr="00883253">
        <w:rPr>
          <w:rFonts w:ascii="Georgia" w:hAnsi="Georgia"/>
          <w:sz w:val="22"/>
          <w:szCs w:val="22"/>
        </w:rPr>
        <w:t>dział w postępowaniu nie wyklucza możliwości dochodzenia roszczeń w postępowaniu sądowym,</w:t>
      </w:r>
    </w:p>
    <w:p w:rsidR="002518F8" w:rsidRDefault="00F26EF7" w:rsidP="002518F8">
      <w:pPr>
        <w:numPr>
          <w:ilvl w:val="0"/>
          <w:numId w:val="16"/>
        </w:numPr>
        <w:tabs>
          <w:tab w:val="left" w:pos="284"/>
        </w:tabs>
        <w:ind w:left="284" w:hanging="284"/>
        <w:rPr>
          <w:rFonts w:ascii="Georgia" w:hAnsi="Georgia"/>
          <w:sz w:val="22"/>
          <w:szCs w:val="22"/>
        </w:rPr>
        <w:sectPr w:rsidR="002518F8" w:rsidSect="00963906">
          <w:footerReference w:type="even" r:id="rId9"/>
          <w:footerReference w:type="default" r:id="rId10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  <w:r w:rsidRPr="00883253">
        <w:rPr>
          <w:rFonts w:ascii="Georgia" w:hAnsi="Georgia"/>
          <w:sz w:val="22"/>
          <w:szCs w:val="22"/>
        </w:rPr>
        <w:t>P</w:t>
      </w:r>
      <w:r w:rsidR="006738F5" w:rsidRPr="00883253">
        <w:rPr>
          <w:rFonts w:ascii="Georgia" w:hAnsi="Georgia"/>
          <w:sz w:val="22"/>
          <w:szCs w:val="22"/>
        </w:rPr>
        <w:t xml:space="preserve">rzedstawiona propozycja rozwiązania sporu może różnić się od rozstrzygnięcia, jakie mogłoby zapaść w postępowaniu sądowym. </w:t>
      </w:r>
    </w:p>
    <w:p w:rsidR="002518F8" w:rsidRPr="002518F8" w:rsidRDefault="002518F8" w:rsidP="002518F8">
      <w:pPr>
        <w:keepNext/>
        <w:keepLines/>
        <w:jc w:val="center"/>
        <w:outlineLvl w:val="1"/>
        <w:rPr>
          <w:rFonts w:ascii="Georgia" w:hAnsi="Georgia"/>
          <w:b/>
          <w:noProof/>
          <w:color w:val="000000"/>
          <w:sz w:val="24"/>
          <w:szCs w:val="24"/>
          <w:lang w:eastAsia="en-US"/>
        </w:rPr>
      </w:pPr>
      <w:r w:rsidRPr="002518F8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lastRenderedPageBreak/>
        <w:t xml:space="preserve">Klauzula informacyjna, dotycząca zasad przetwarzania danych osobowych </w:t>
      </w:r>
    </w:p>
    <w:p w:rsidR="002518F8" w:rsidRPr="002518F8" w:rsidRDefault="002518F8" w:rsidP="002518F8">
      <w:pPr>
        <w:keepNext/>
        <w:keepLines/>
        <w:jc w:val="center"/>
        <w:outlineLvl w:val="1"/>
        <w:rPr>
          <w:rFonts w:ascii="Georgia" w:hAnsi="Georgia"/>
          <w:b/>
          <w:noProof/>
          <w:color w:val="000000"/>
          <w:sz w:val="24"/>
          <w:szCs w:val="24"/>
          <w:lang w:eastAsia="en-US"/>
        </w:rPr>
      </w:pPr>
      <w:r w:rsidRPr="002518F8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t xml:space="preserve">osób fizycznych uczestniczących w postępowaniach w sprawie </w:t>
      </w:r>
      <w:r w:rsidRPr="002518F8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br/>
        <w:t xml:space="preserve">pozasądowego rozwiązania sporu konsumenckiego </w:t>
      </w:r>
    </w:p>
    <w:p w:rsidR="002518F8" w:rsidRPr="002518F8" w:rsidRDefault="002518F8" w:rsidP="002518F8">
      <w:pPr>
        <w:rPr>
          <w:rFonts w:ascii="Georgia" w:hAnsi="Georgia"/>
          <w:lang w:eastAsia="en-US"/>
        </w:rPr>
      </w:pPr>
    </w:p>
    <w:p w:rsidR="002518F8" w:rsidRPr="002518F8" w:rsidRDefault="002518F8" w:rsidP="002518F8">
      <w:pPr>
        <w:rPr>
          <w:rFonts w:ascii="Georgia" w:hAnsi="Georgia"/>
          <w:lang w:eastAsia="en-US"/>
        </w:rPr>
      </w:pPr>
    </w:p>
    <w:p w:rsidR="002518F8" w:rsidRPr="002518F8" w:rsidRDefault="002518F8" w:rsidP="002518F8">
      <w:pPr>
        <w:tabs>
          <w:tab w:val="left" w:pos="960"/>
        </w:tabs>
        <w:jc w:val="both"/>
        <w:rPr>
          <w:rFonts w:ascii="Georgia" w:hAnsi="Georgia"/>
          <w:sz w:val="24"/>
          <w:szCs w:val="24"/>
          <w:lang/>
        </w:rPr>
      </w:pPr>
      <w:r w:rsidRPr="002518F8">
        <w:rPr>
          <w:rFonts w:ascii="Georgia" w:hAnsi="Georgia"/>
          <w:sz w:val="24"/>
          <w:szCs w:val="24"/>
        </w:rPr>
        <w:t xml:space="preserve">Informuję, że od dnia 25 maja 2018 roku, tj. dnia obowiązywania </w:t>
      </w:r>
      <w:r w:rsidRPr="002518F8">
        <w:rPr>
          <w:rFonts w:ascii="Georgia" w:hAnsi="Georgia"/>
          <w:sz w:val="24"/>
          <w:szCs w:val="24"/>
          <w:lang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(zwanego dalej rozporządzeniem RODO):</w:t>
      </w:r>
    </w:p>
    <w:p w:rsidR="002518F8" w:rsidRPr="002518F8" w:rsidRDefault="002518F8" w:rsidP="002518F8">
      <w:pPr>
        <w:rPr>
          <w:rFonts w:ascii="Georgia" w:hAnsi="Georgia"/>
          <w:sz w:val="24"/>
          <w:szCs w:val="24"/>
          <w:lang w:eastAsia="en-US"/>
        </w:rPr>
      </w:pPr>
    </w:p>
    <w:p w:rsidR="002518F8" w:rsidRPr="002518F8" w:rsidRDefault="002518F8" w:rsidP="002518F8">
      <w:pPr>
        <w:rPr>
          <w:rFonts w:ascii="Georgia" w:hAnsi="Georgia"/>
        </w:rPr>
      </w:pP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 xml:space="preserve">Administratorem Pani/Pana danych osobowych jest Warmińsko-Mazurski Wojewódzki Inspektor Inspekcji Handlowej (adres: ul. </w:t>
      </w:r>
      <w:r w:rsidR="000B46F2">
        <w:rPr>
          <w:rFonts w:ascii="Georgia" w:hAnsi="Georgia"/>
          <w:sz w:val="24"/>
          <w:szCs w:val="24"/>
        </w:rPr>
        <w:t>Dąbrowszczaków</w:t>
      </w:r>
      <w:r w:rsidRPr="002518F8">
        <w:rPr>
          <w:rFonts w:ascii="Georgia" w:hAnsi="Georgia"/>
          <w:sz w:val="24"/>
          <w:szCs w:val="24"/>
        </w:rPr>
        <w:t xml:space="preserve"> 10, 10-540 Olsztyn, tel. 89 527-27-65, tel./fax </w:t>
      </w:r>
      <w:r w:rsidRPr="002518F8">
        <w:rPr>
          <w:rFonts w:ascii="Georgia" w:hAnsi="Georgia"/>
          <w:sz w:val="24"/>
          <w:szCs w:val="24"/>
        </w:rPr>
        <w:br/>
        <w:t xml:space="preserve">89 527-42-51, e-mail: </w:t>
      </w:r>
      <w:hyperlink r:id="rId11" w:history="1">
        <w:r w:rsidRPr="002518F8">
          <w:rPr>
            <w:rStyle w:val="Hipercze"/>
            <w:rFonts w:ascii="Georgia" w:hAnsi="Georgia"/>
            <w:sz w:val="24"/>
            <w:szCs w:val="24"/>
          </w:rPr>
          <w:t>olsztyn@ih.olsztyn.pl</w:t>
        </w:r>
      </w:hyperlink>
      <w:r w:rsidRPr="002518F8">
        <w:rPr>
          <w:rFonts w:ascii="Georgia" w:hAnsi="Georgia"/>
          <w:sz w:val="24"/>
          <w:szCs w:val="24"/>
        </w:rPr>
        <w:t>), zwany dalej Administratorem. Administrator prowadzi operacje przetwarzania Pani/Pana danych osobowych;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 xml:space="preserve">Administrator wyznaczył Inspektora Ochrony Danych, z którym można się kontaktować pisemnie za pomocą poczty tradycyjnej na adres: ul. </w:t>
      </w:r>
      <w:r w:rsidR="000B46F2">
        <w:rPr>
          <w:rFonts w:ascii="Georgia" w:hAnsi="Georgia"/>
          <w:sz w:val="24"/>
          <w:szCs w:val="24"/>
        </w:rPr>
        <w:t>Dąbrowszczaków</w:t>
      </w:r>
      <w:r w:rsidRPr="002518F8">
        <w:rPr>
          <w:rFonts w:ascii="Georgia" w:hAnsi="Georgia"/>
          <w:sz w:val="24"/>
          <w:szCs w:val="24"/>
        </w:rPr>
        <w:t xml:space="preserve"> 10, 10-540 Olsztyn 89 527-27-65, tel./fax 89 527-42-51 lub e-mail: olsztyn@ih.olsztyn.pl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Przetwarzanie Pani/Pana danych osobowych zawartych we wniosku o wszczęcie postępowania</w:t>
      </w:r>
      <w:r w:rsidRPr="002518F8">
        <w:rPr>
          <w:rFonts w:ascii="Georgia" w:hAnsi="Georgia"/>
          <w:sz w:val="24"/>
          <w:szCs w:val="24"/>
        </w:rPr>
        <w:br/>
        <w:t xml:space="preserve">w sprawie pozasądowego rozwiązania sporu konsumenckiego jest niezbędne do wypełnienia obowiązku prawnego ciążącego na Administratorze, wynikającego z art. 3 ust. 1 pkt 3 ustawy </w:t>
      </w:r>
      <w:r w:rsidRPr="002518F8">
        <w:rPr>
          <w:rFonts w:ascii="Georgia" w:hAnsi="Georgia"/>
          <w:sz w:val="24"/>
          <w:szCs w:val="24"/>
        </w:rPr>
        <w:br/>
        <w:t>z dnia 15 grudnia 2000 r. o Inspekcji Handlowej (tekst jedn. Dz. U. 2017 r. poz. 1063 ze zm.);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 xml:space="preserve">Pani/Pana dane osobowe będą udostępnione upoważnionym pracownikom Administratora, drugiej stronie sporu a w przypadku braku właściwości do rozpatrzenia wniosku innemu właściwemu organowi Inspekcji Handlowej; 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Podstawą przetwarzania Pani/Pana danych osobowych jest</w:t>
      </w:r>
      <w:r w:rsidRPr="002518F8">
        <w:rPr>
          <w:rFonts w:ascii="Georgia" w:hAnsi="Georgia"/>
          <w:b/>
          <w:sz w:val="24"/>
          <w:szCs w:val="24"/>
        </w:rPr>
        <w:t xml:space="preserve"> </w:t>
      </w:r>
      <w:r w:rsidRPr="002518F8">
        <w:rPr>
          <w:rFonts w:ascii="Georgia" w:hAnsi="Georgia"/>
          <w:sz w:val="24"/>
          <w:szCs w:val="24"/>
        </w:rPr>
        <w:t>przepis prawa wskazany w pkt 3 klauzuli;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posiada Pani/Pan prawo do:</w:t>
      </w:r>
    </w:p>
    <w:p w:rsidR="002518F8" w:rsidRPr="002518F8" w:rsidRDefault="002518F8" w:rsidP="002518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żądania od Administratora dostępu do swoich danych osobowych, ich sprostowania lub ograniczenia przetwarzania danych osobowych,</w:t>
      </w:r>
    </w:p>
    <w:p w:rsidR="002518F8" w:rsidRPr="002518F8" w:rsidRDefault="002518F8" w:rsidP="002518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przenoszenia danych,</w:t>
      </w:r>
    </w:p>
    <w:p w:rsidR="002518F8" w:rsidRPr="002518F8" w:rsidRDefault="002518F8" w:rsidP="002518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wniesienia skargi do organu nadzorczego,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>Pani/Pana dane osobowe nie podlegają zautomatyzowanemu podejmowaniu decyzji, w tym profilowaniu;</w:t>
      </w:r>
    </w:p>
    <w:p w:rsidR="002518F8" w:rsidRPr="002518F8" w:rsidRDefault="002518F8" w:rsidP="002518F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2518F8">
        <w:rPr>
          <w:rFonts w:ascii="Georgia" w:hAnsi="Georgia"/>
          <w:sz w:val="24"/>
          <w:szCs w:val="24"/>
        </w:rPr>
        <w:t xml:space="preserve">Pani/Pana dane osobowe będą przechowywane przez okres zgodny z obowiązującymi przepisami archiwalnymi, tj. </w:t>
      </w:r>
      <w:r w:rsidRPr="002518F8">
        <w:rPr>
          <w:rFonts w:ascii="Georgia" w:hAnsi="Georgia"/>
          <w:bCs/>
          <w:color w:val="000000"/>
          <w:sz w:val="24"/>
          <w:szCs w:val="24"/>
        </w:rPr>
        <w:t>ustawą z dnia 14 lipca 1983 r. o narodowym zasobie archiwalnym i archiwach (tekst jedn. Dz. U. z 2018 r. poz. 217 ze zm.) i rozporządzeniem Prezesa Rady Ministrów z dnia 18 stycznia 2011 r. w sprawie instrukcji kancelaryjnej, jednolitych rzeczowych wykazów akt oraz instrukcji w sprawie organizacji i zakresu działania archiwów zakładowych (Dz. U. z 2011 r. Nr 14 poz. 67 ze zm.).</w:t>
      </w:r>
    </w:p>
    <w:p w:rsidR="006738F5" w:rsidRPr="00883253" w:rsidRDefault="006738F5" w:rsidP="002518F8">
      <w:pPr>
        <w:tabs>
          <w:tab w:val="left" w:pos="284"/>
        </w:tabs>
        <w:ind w:left="284"/>
        <w:jc w:val="both"/>
        <w:rPr>
          <w:rFonts w:ascii="Georgia" w:hAnsi="Georgia"/>
          <w:sz w:val="22"/>
          <w:szCs w:val="22"/>
        </w:rPr>
      </w:pPr>
    </w:p>
    <w:sectPr w:rsidR="006738F5" w:rsidRPr="00883253" w:rsidSect="0096390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CD" w:rsidRDefault="005F6BCD">
      <w:r>
        <w:separator/>
      </w:r>
    </w:p>
  </w:endnote>
  <w:endnote w:type="continuationSeparator" w:id="0">
    <w:p w:rsidR="005F6BCD" w:rsidRDefault="005F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D4" w:rsidRDefault="00D927D4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7D4" w:rsidRDefault="00D927D4" w:rsidP="00C91E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D4" w:rsidRDefault="00D927D4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7E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927D4" w:rsidRDefault="00D927D4" w:rsidP="00C91E0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CD" w:rsidRDefault="005F6BCD">
      <w:r>
        <w:separator/>
      </w:r>
    </w:p>
  </w:footnote>
  <w:footnote w:type="continuationSeparator" w:id="0">
    <w:p w:rsidR="005F6BCD" w:rsidRDefault="005F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90C88"/>
    <w:multiLevelType w:val="hybridMultilevel"/>
    <w:tmpl w:val="16980E7C"/>
    <w:lvl w:ilvl="0" w:tplc="00228B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E15"/>
    <w:multiLevelType w:val="hybridMultilevel"/>
    <w:tmpl w:val="00DE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245E24"/>
    <w:multiLevelType w:val="hybridMultilevel"/>
    <w:tmpl w:val="B216AC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7C8"/>
    <w:multiLevelType w:val="hybridMultilevel"/>
    <w:tmpl w:val="9FDC235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0">
    <w:nsid w:val="2EDC7CE1"/>
    <w:multiLevelType w:val="hybridMultilevel"/>
    <w:tmpl w:val="0D42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BBB"/>
    <w:multiLevelType w:val="hybridMultilevel"/>
    <w:tmpl w:val="1C74DBBA"/>
    <w:lvl w:ilvl="0" w:tplc="E612D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5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EA5"/>
    <w:rsid w:val="00000D1D"/>
    <w:rsid w:val="000126BF"/>
    <w:rsid w:val="000128E6"/>
    <w:rsid w:val="0003536D"/>
    <w:rsid w:val="00053B52"/>
    <w:rsid w:val="000831D6"/>
    <w:rsid w:val="00096431"/>
    <w:rsid w:val="000B2B1E"/>
    <w:rsid w:val="000B46F2"/>
    <w:rsid w:val="000C12A2"/>
    <w:rsid w:val="000C7F91"/>
    <w:rsid w:val="000E587F"/>
    <w:rsid w:val="000E708C"/>
    <w:rsid w:val="0010361F"/>
    <w:rsid w:val="0012294A"/>
    <w:rsid w:val="001243D7"/>
    <w:rsid w:val="00130AE8"/>
    <w:rsid w:val="001538F7"/>
    <w:rsid w:val="0016075E"/>
    <w:rsid w:val="001619AE"/>
    <w:rsid w:val="001A79D0"/>
    <w:rsid w:val="001C1BF6"/>
    <w:rsid w:val="001D7078"/>
    <w:rsid w:val="001E01DF"/>
    <w:rsid w:val="001F1DF2"/>
    <w:rsid w:val="00217A4C"/>
    <w:rsid w:val="00230CA0"/>
    <w:rsid w:val="00251041"/>
    <w:rsid w:val="002518F8"/>
    <w:rsid w:val="00261ADF"/>
    <w:rsid w:val="0026391E"/>
    <w:rsid w:val="002762E1"/>
    <w:rsid w:val="00297E06"/>
    <w:rsid w:val="002D52E5"/>
    <w:rsid w:val="00313913"/>
    <w:rsid w:val="00314BCA"/>
    <w:rsid w:val="00317722"/>
    <w:rsid w:val="003624AE"/>
    <w:rsid w:val="00365FBC"/>
    <w:rsid w:val="00381E45"/>
    <w:rsid w:val="00391D69"/>
    <w:rsid w:val="003925F1"/>
    <w:rsid w:val="003B7D2E"/>
    <w:rsid w:val="003C4209"/>
    <w:rsid w:val="003C6A11"/>
    <w:rsid w:val="003F61FE"/>
    <w:rsid w:val="00417391"/>
    <w:rsid w:val="0044038B"/>
    <w:rsid w:val="00450599"/>
    <w:rsid w:val="00461625"/>
    <w:rsid w:val="00466454"/>
    <w:rsid w:val="00467411"/>
    <w:rsid w:val="00483945"/>
    <w:rsid w:val="0050102D"/>
    <w:rsid w:val="0050272C"/>
    <w:rsid w:val="00516FB3"/>
    <w:rsid w:val="00560197"/>
    <w:rsid w:val="00584B87"/>
    <w:rsid w:val="005B06EE"/>
    <w:rsid w:val="005C1BF5"/>
    <w:rsid w:val="005D09E5"/>
    <w:rsid w:val="005D1A74"/>
    <w:rsid w:val="005F6BCD"/>
    <w:rsid w:val="005F706F"/>
    <w:rsid w:val="00606396"/>
    <w:rsid w:val="0061196A"/>
    <w:rsid w:val="00615C52"/>
    <w:rsid w:val="00624F43"/>
    <w:rsid w:val="00635D47"/>
    <w:rsid w:val="006417B2"/>
    <w:rsid w:val="00645603"/>
    <w:rsid w:val="00646C4D"/>
    <w:rsid w:val="006529F5"/>
    <w:rsid w:val="006738F5"/>
    <w:rsid w:val="00682D90"/>
    <w:rsid w:val="00682D94"/>
    <w:rsid w:val="006A0D0A"/>
    <w:rsid w:val="006C4C38"/>
    <w:rsid w:val="00753B47"/>
    <w:rsid w:val="00796F5E"/>
    <w:rsid w:val="007C1A0F"/>
    <w:rsid w:val="0080400A"/>
    <w:rsid w:val="00806ED1"/>
    <w:rsid w:val="00827E68"/>
    <w:rsid w:val="00831534"/>
    <w:rsid w:val="0084160E"/>
    <w:rsid w:val="00841625"/>
    <w:rsid w:val="008433CD"/>
    <w:rsid w:val="0085315C"/>
    <w:rsid w:val="0086701D"/>
    <w:rsid w:val="0087189E"/>
    <w:rsid w:val="00883253"/>
    <w:rsid w:val="008943A0"/>
    <w:rsid w:val="008A2DBD"/>
    <w:rsid w:val="008E7672"/>
    <w:rsid w:val="008E7924"/>
    <w:rsid w:val="008F5D03"/>
    <w:rsid w:val="008F7C33"/>
    <w:rsid w:val="00916EA5"/>
    <w:rsid w:val="00924F70"/>
    <w:rsid w:val="0092705D"/>
    <w:rsid w:val="009400C4"/>
    <w:rsid w:val="00956AB3"/>
    <w:rsid w:val="00963906"/>
    <w:rsid w:val="009A00B1"/>
    <w:rsid w:val="009D3157"/>
    <w:rsid w:val="009D612F"/>
    <w:rsid w:val="009E0D5F"/>
    <w:rsid w:val="00A45F68"/>
    <w:rsid w:val="00A62BF0"/>
    <w:rsid w:val="00A959A7"/>
    <w:rsid w:val="00AD0F3C"/>
    <w:rsid w:val="00AD12FE"/>
    <w:rsid w:val="00AD1CC3"/>
    <w:rsid w:val="00AE21C7"/>
    <w:rsid w:val="00AE6922"/>
    <w:rsid w:val="00AF3984"/>
    <w:rsid w:val="00B16A82"/>
    <w:rsid w:val="00B459E2"/>
    <w:rsid w:val="00B50ABC"/>
    <w:rsid w:val="00BC7FE4"/>
    <w:rsid w:val="00BE548E"/>
    <w:rsid w:val="00C01136"/>
    <w:rsid w:val="00C04E13"/>
    <w:rsid w:val="00C070E8"/>
    <w:rsid w:val="00C11A9B"/>
    <w:rsid w:val="00C2479C"/>
    <w:rsid w:val="00C262B4"/>
    <w:rsid w:val="00C336A2"/>
    <w:rsid w:val="00C54DED"/>
    <w:rsid w:val="00C54F35"/>
    <w:rsid w:val="00C91E01"/>
    <w:rsid w:val="00CA5871"/>
    <w:rsid w:val="00CC08EA"/>
    <w:rsid w:val="00CC5875"/>
    <w:rsid w:val="00CC6AE2"/>
    <w:rsid w:val="00CE50B4"/>
    <w:rsid w:val="00CF4139"/>
    <w:rsid w:val="00D44708"/>
    <w:rsid w:val="00D52F9C"/>
    <w:rsid w:val="00D708A1"/>
    <w:rsid w:val="00D927D4"/>
    <w:rsid w:val="00DB3EA5"/>
    <w:rsid w:val="00DC0338"/>
    <w:rsid w:val="00DC6A25"/>
    <w:rsid w:val="00DE33FB"/>
    <w:rsid w:val="00E1186D"/>
    <w:rsid w:val="00E505CC"/>
    <w:rsid w:val="00E512DA"/>
    <w:rsid w:val="00E6723F"/>
    <w:rsid w:val="00E81EBB"/>
    <w:rsid w:val="00E82B31"/>
    <w:rsid w:val="00E95792"/>
    <w:rsid w:val="00E9653D"/>
    <w:rsid w:val="00EC5843"/>
    <w:rsid w:val="00ED3333"/>
    <w:rsid w:val="00EF67E1"/>
    <w:rsid w:val="00F26EF7"/>
    <w:rsid w:val="00F34936"/>
    <w:rsid w:val="00F4566E"/>
    <w:rsid w:val="00F6350C"/>
    <w:rsid w:val="00F766F7"/>
    <w:rsid w:val="00F77899"/>
    <w:rsid w:val="00F92F3C"/>
    <w:rsid w:val="00F952A3"/>
    <w:rsid w:val="00F95E2B"/>
    <w:rsid w:val="00FA2A13"/>
    <w:rsid w:val="00FC312D"/>
    <w:rsid w:val="00FD0135"/>
    <w:rsid w:val="00FD1EB8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rsid w:val="003C6A11"/>
  </w:style>
  <w:style w:type="character" w:styleId="Odwoanieprzypisudolnego">
    <w:name w:val="footnote reference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6738F5"/>
  </w:style>
  <w:style w:type="character" w:styleId="Hipercze">
    <w:name w:val="Hyperlink"/>
    <w:rsid w:val="002518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88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3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6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sztyn@ih.olszty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28E9-50EB-4D2F-8DBC-0C77951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 Company</Company>
  <LinksUpToDate>false</LinksUpToDate>
  <CharactersWithSpaces>9950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mailto:olsztyn@ih.olsztyn.pl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l.tokarski</dc:creator>
  <cp:lastModifiedBy>Admin</cp:lastModifiedBy>
  <cp:revision>2</cp:revision>
  <cp:lastPrinted>2019-02-12T07:30:00Z</cp:lastPrinted>
  <dcterms:created xsi:type="dcterms:W3CDTF">2019-12-18T08:03:00Z</dcterms:created>
  <dcterms:modified xsi:type="dcterms:W3CDTF">2019-12-18T08:03:00Z</dcterms:modified>
</cp:coreProperties>
</file>